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963235" w:rsidR="007E7A9A" w:rsidRDefault="00FC52A0" w14:paraId="773459F3" w14:textId="77777777">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3" behindDoc="0" locked="0" layoutInCell="1" allowOverlap="1" wp14:anchorId="4EDFAF26" wp14:editId="64D0D5ED">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rsidR="008B0DD4" w:rsidP="008B0DD4" w:rsidRDefault="008B0DD4" w14:paraId="0CBA360E" w14:textId="77777777">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4EDFAF26">
                <v:stroke joinstyle="miter"/>
                <v:path gradientshapeok="t" o:connecttype="rect"/>
              </v:shapetype>
              <v:shape id="Text Box 9"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dfdff0"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v:path arrowok="t"/>
                <v:textbox style="layout-flow:vertical;mso-layout-flow-alt:bottom-to-top" inset="0,0,0,0">
                  <w:txbxContent>
                    <w:p w:rsidR="008B0DD4" w:rsidP="008B0DD4" w:rsidRDefault="008B0DD4" w14:paraId="0CBA360E" w14:textId="77777777">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Pr="00963235" w:rsidR="00837408">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rsidRPr="00963235" w:rsidR="00336CFD" w:rsidP="00C05C8C" w:rsidRDefault="00C05C8C" w14:paraId="62F41275" w14:textId="77777777">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rsidRPr="00963235" w:rsidR="006941E6" w:rsidP="00C05C8C" w:rsidRDefault="006941E6" w14:paraId="487506CB" w14:textId="77777777">
                            <w:pPr>
                              <w:pStyle w:val="BodyText"/>
                              <w:spacing w:before="58" w:line="249" w:lineRule="auto"/>
                              <w:ind w:left="130" w:firstLine="0"/>
                              <w:jc w:val="center"/>
                              <w:rPr>
                                <w:rFonts w:asciiTheme="minorHAnsi" w:hAnsiTheme="minorHAnsi" w:cstheme="minorHAnsi"/>
                              </w:rPr>
                            </w:pPr>
                          </w:p>
                          <w:p w:rsidRPr="00963235" w:rsidR="006941E6" w:rsidP="004C7653" w:rsidRDefault="00190600" w14:paraId="4C926FFD" w14:textId="77777777">
                            <w:pPr>
                              <w:pStyle w:val="BodyText"/>
                              <w:spacing w:before="58" w:line="249" w:lineRule="auto"/>
                              <w:ind w:left="130" w:right="204" w:firstLine="0"/>
                              <w:rPr>
                                <w:rFonts w:asciiTheme="minorHAnsi" w:hAnsiTheme="minorHAnsi" w:cstheme="minorHAnsi"/>
                              </w:rPr>
                            </w:pPr>
                            <w:r>
                              <w:rPr>
                                <w:rFonts w:asciiTheme="minorHAnsi" w:hAnsiTheme="minorHAnsi" w:cstheme="minorHAnsi"/>
                              </w:rPr>
                              <w:t>S</w:t>
                            </w:r>
                            <w:r w:rsidRPr="00816FB7" w:rsidR="00816FB7">
                              <w:rPr>
                                <w:rFonts w:asciiTheme="minorHAnsi" w:hAnsiTheme="minorHAnsi" w:cstheme="minorHAnsi"/>
                              </w:rPr>
                              <w:t>tudents are assessed on their ability throughout the project through live marking at key points which leads to a total project mark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27" filled="f"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w14:anchorId="3F181279">
                <v:path arrowok="t"/>
                <v:textbox inset="0,0,0,0">
                  <w:txbxContent>
                    <w:p w:rsidRPr="00963235" w:rsidR="00336CFD" w:rsidP="00C05C8C" w:rsidRDefault="00C05C8C" w14:paraId="62F41275" w14:textId="77777777">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rsidRPr="00963235" w:rsidR="006941E6" w:rsidP="00C05C8C" w:rsidRDefault="006941E6" w14:paraId="487506CB" w14:textId="77777777">
                      <w:pPr>
                        <w:pStyle w:val="BodyText"/>
                        <w:spacing w:before="58" w:line="249" w:lineRule="auto"/>
                        <w:ind w:left="130" w:firstLine="0"/>
                        <w:jc w:val="center"/>
                        <w:rPr>
                          <w:rFonts w:asciiTheme="minorHAnsi" w:hAnsiTheme="minorHAnsi" w:cstheme="minorHAnsi"/>
                        </w:rPr>
                      </w:pPr>
                    </w:p>
                    <w:p w:rsidRPr="00963235" w:rsidR="006941E6" w:rsidP="004C7653" w:rsidRDefault="00190600" w14:paraId="4C926FFD" w14:textId="77777777">
                      <w:pPr>
                        <w:pStyle w:val="BodyText"/>
                        <w:spacing w:before="58" w:line="249" w:lineRule="auto"/>
                        <w:ind w:left="130" w:right="204" w:firstLine="0"/>
                        <w:rPr>
                          <w:rFonts w:asciiTheme="minorHAnsi" w:hAnsiTheme="minorHAnsi" w:cstheme="minorHAnsi"/>
                        </w:rPr>
                      </w:pPr>
                      <w:r>
                        <w:rPr>
                          <w:rFonts w:asciiTheme="minorHAnsi" w:hAnsiTheme="minorHAnsi" w:cstheme="minorHAnsi"/>
                        </w:rPr>
                        <w:t>S</w:t>
                      </w:r>
                      <w:r w:rsidRPr="00816FB7" w:rsidR="00816FB7">
                        <w:rPr>
                          <w:rFonts w:asciiTheme="minorHAnsi" w:hAnsiTheme="minorHAnsi" w:cstheme="minorHAnsi"/>
                        </w:rPr>
                        <w:t>tudents are assessed on their ability throughout the project through live marking at key points which leads to a total project mark </w:t>
                      </w:r>
                    </w:p>
                  </w:txbxContent>
                </v:textbox>
                <w10:wrap type="topAndBottom" anchorx="page" anchory="page"/>
              </v:shape>
            </w:pict>
          </mc:Fallback>
        </mc:AlternateContent>
      </w:r>
      <w:r w:rsidRPr="00963235" w:rsidR="00837408">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rsidR="00336CFD" w:rsidP="00336CFD" w:rsidRDefault="00336CFD" w14:paraId="11DD30E6" w14:textId="77777777">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8" fillcolor="#dfdff0"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w14:anchorId="73C4B474">
                <v:path arrowok="t"/>
                <v:textbox style="layout-flow:vertical;mso-layout-flow-alt:bottom-to-top" inset="0,0,0,0">
                  <w:txbxContent>
                    <w:p w:rsidR="00336CFD" w:rsidP="00336CFD" w:rsidRDefault="00336CFD" w14:paraId="11DD30E6" w14:textId="77777777">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Pr="00963235" w:rsidR="00837408">
        <w:rPr>
          <w:rFonts w:cstheme="minorHAnsi"/>
          <w:noProof/>
        </w:rPr>
        <mc:AlternateContent>
          <mc:Choice Requires="wps">
            <w:drawing>
              <wp:anchor distT="0" distB="0" distL="0" distR="0" simplePos="0" relativeHeight="251658245" behindDoc="1" locked="0" layoutInCell="1" allowOverlap="1" wp14:anchorId="7C779C0E" wp14:editId="082F9A5A">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rsidRPr="00963235" w:rsidR="008B0DD4" w:rsidP="008A3246" w:rsidRDefault="00C05C8C" w14:paraId="1FFDA473" w14:textId="77777777">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rsidRPr="00963235" w:rsidR="00E65045" w:rsidP="005050AB" w:rsidRDefault="00E65045" w14:paraId="609A9370" w14:textId="77777777">
                            <w:pPr>
                              <w:pStyle w:val="BodyText"/>
                              <w:spacing w:before="58" w:line="249" w:lineRule="auto"/>
                              <w:ind w:left="130" w:firstLine="0"/>
                              <w:jc w:val="both"/>
                              <w:rPr>
                                <w:rFonts w:asciiTheme="minorHAnsi" w:hAnsiTheme="minorHAnsi" w:cstheme="minorHAnsi"/>
                              </w:rPr>
                            </w:pPr>
                          </w:p>
                          <w:p w:rsidRPr="00190600" w:rsidR="00E65045" w:rsidP="00043605" w:rsidRDefault="00043605" w14:paraId="25170A5A" w14:textId="3EB9D40E">
                            <w:pPr>
                              <w:pStyle w:val="BodyText"/>
                              <w:spacing w:before="58" w:line="249" w:lineRule="auto"/>
                              <w:ind w:left="96" w:right="198" w:firstLine="12"/>
                              <w:rPr>
                                <w:rFonts w:asciiTheme="minorHAnsi" w:hAnsiTheme="minorHAnsi" w:cstheme="minorHAnsi"/>
                              </w:rPr>
                            </w:pPr>
                            <w:r w:rsidRPr="00043605">
                              <w:rPr>
                                <w:rFonts w:asciiTheme="minorHAnsi" w:hAnsiTheme="minorHAnsi" w:cstheme="minorHAnsi"/>
                                <w:lang w:val="en-US"/>
                              </w:rPr>
                              <w:t>Practical assessment involving the creation of a digital graphic product for a specific client and audience.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29" filled="f"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w14:anchorId="7C779C0E">
                <v:path arrowok="t"/>
                <v:textbox inset="0,0,0,0">
                  <w:txbxContent>
                    <w:p w:rsidRPr="00963235" w:rsidR="008B0DD4" w:rsidP="008A3246" w:rsidRDefault="00C05C8C" w14:paraId="1FFDA473" w14:textId="77777777">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rsidRPr="00963235" w:rsidR="00E65045" w:rsidP="005050AB" w:rsidRDefault="00E65045" w14:paraId="609A9370" w14:textId="77777777">
                      <w:pPr>
                        <w:pStyle w:val="BodyText"/>
                        <w:spacing w:before="58" w:line="249" w:lineRule="auto"/>
                        <w:ind w:left="130" w:firstLine="0"/>
                        <w:jc w:val="both"/>
                        <w:rPr>
                          <w:rFonts w:asciiTheme="minorHAnsi" w:hAnsiTheme="minorHAnsi" w:cstheme="minorHAnsi"/>
                        </w:rPr>
                      </w:pPr>
                    </w:p>
                    <w:p w:rsidRPr="00190600" w:rsidR="00E65045" w:rsidP="00043605" w:rsidRDefault="00043605" w14:paraId="25170A5A" w14:textId="3EB9D40E">
                      <w:pPr>
                        <w:pStyle w:val="BodyText"/>
                        <w:spacing w:before="58" w:line="249" w:lineRule="auto"/>
                        <w:ind w:left="96" w:right="198" w:firstLine="12"/>
                        <w:rPr>
                          <w:rFonts w:asciiTheme="minorHAnsi" w:hAnsiTheme="minorHAnsi" w:cstheme="minorHAnsi"/>
                        </w:rPr>
                      </w:pPr>
                      <w:r w:rsidRPr="00043605">
                        <w:rPr>
                          <w:rFonts w:asciiTheme="minorHAnsi" w:hAnsiTheme="minorHAnsi" w:cstheme="minorHAnsi"/>
                          <w:lang w:val="en-US"/>
                        </w:rPr>
                        <w:t>Practical assessment involving the creation of a digital graphic product for a specific client and audience.</w:t>
                      </w:r>
                    </w:p>
                  </w:txbxContent>
                </v:textbox>
                <w10:wrap type="topAndBottom" anchorx="page" anchory="page"/>
              </v:shape>
            </w:pict>
          </mc:Fallback>
        </mc:AlternateContent>
      </w:r>
      <w:r w:rsidRPr="00963235" w:rsidR="00837408">
        <w:rPr>
          <w:rFonts w:cstheme="minorHAnsi"/>
          <w:noProof/>
        </w:rPr>
        <mc:AlternateContent>
          <mc:Choice Requires="wps">
            <w:drawing>
              <wp:anchor distT="0" distB="0" distL="0" distR="0" simplePos="0" relativeHeight="251658251"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rsidRPr="00963235" w:rsidR="00336CFD" w:rsidP="00C05C8C" w:rsidRDefault="00C05C8C" w14:paraId="72B33FAA" w14:textId="77777777">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rsidRPr="00963235" w:rsidR="00152894" w:rsidP="00C05C8C" w:rsidRDefault="00152894" w14:paraId="619E5577" w14:textId="77777777">
                            <w:pPr>
                              <w:pStyle w:val="BodyText"/>
                              <w:spacing w:before="58" w:line="249" w:lineRule="auto"/>
                              <w:ind w:left="130" w:firstLine="0"/>
                              <w:jc w:val="center"/>
                              <w:rPr>
                                <w:rFonts w:asciiTheme="minorHAnsi" w:hAnsiTheme="minorHAnsi" w:cstheme="minorHAnsi"/>
                              </w:rPr>
                            </w:pPr>
                          </w:p>
                          <w:p w:rsidRPr="00963235" w:rsidR="00152894" w:rsidP="00043605" w:rsidRDefault="00043605" w14:paraId="1241A80D" w14:textId="5A2DEB42">
                            <w:pPr>
                              <w:pStyle w:val="BodyText"/>
                              <w:spacing w:before="58" w:line="249" w:lineRule="auto"/>
                              <w:ind w:left="130" w:firstLine="0"/>
                              <w:rPr>
                                <w:rFonts w:asciiTheme="minorHAnsi" w:hAnsiTheme="minorHAnsi" w:cstheme="minorHAnsi"/>
                              </w:rPr>
                            </w:pPr>
                            <w:r w:rsidRPr="00043605">
                              <w:rPr>
                                <w:rFonts w:asciiTheme="minorHAnsi" w:hAnsiTheme="minorHAnsi" w:cstheme="minorHAnsi"/>
                              </w:rPr>
                              <w:t>Practical programming assessment demonstrating students' ability to create, test and refine Python programs.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style="position:absolute;left:0;text-align:left;margin-left:467.35pt;margin-top:558.5pt;width:117.7pt;height:179.9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30" filled="f"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" w14:anchorId="79F2DBFB">
                <v:path arrowok="t"/>
                <v:textbox inset="0,0,0,0">
                  <w:txbxContent>
                    <w:p w:rsidRPr="00963235" w:rsidR="00336CFD" w:rsidP="00C05C8C" w:rsidRDefault="00C05C8C" w14:paraId="72B33FAA" w14:textId="77777777">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rsidRPr="00963235" w:rsidR="00152894" w:rsidP="00C05C8C" w:rsidRDefault="00152894" w14:paraId="619E5577" w14:textId="77777777">
                      <w:pPr>
                        <w:pStyle w:val="BodyText"/>
                        <w:spacing w:before="58" w:line="249" w:lineRule="auto"/>
                        <w:ind w:left="130" w:firstLine="0"/>
                        <w:jc w:val="center"/>
                        <w:rPr>
                          <w:rFonts w:asciiTheme="minorHAnsi" w:hAnsiTheme="minorHAnsi" w:cstheme="minorHAnsi"/>
                        </w:rPr>
                      </w:pPr>
                    </w:p>
                    <w:p w:rsidRPr="00963235" w:rsidR="00152894" w:rsidP="00043605" w:rsidRDefault="00043605" w14:paraId="1241A80D" w14:textId="5A2DEB42">
                      <w:pPr>
                        <w:pStyle w:val="BodyText"/>
                        <w:spacing w:before="58" w:line="249" w:lineRule="auto"/>
                        <w:ind w:left="130" w:firstLine="0"/>
                        <w:rPr>
                          <w:rFonts w:asciiTheme="minorHAnsi" w:hAnsiTheme="minorHAnsi" w:cstheme="minorHAnsi"/>
                        </w:rPr>
                      </w:pPr>
                      <w:r w:rsidRPr="00043605">
                        <w:rPr>
                          <w:rFonts w:asciiTheme="minorHAnsi" w:hAnsiTheme="minorHAnsi" w:cstheme="minorHAnsi"/>
                        </w:rPr>
                        <w:t>Practical programming assessment demonstrating students' ability to create, test and refine Python programs.</w:t>
                      </w:r>
                    </w:p>
                  </w:txbxContent>
                </v:textbox>
                <w10:wrap type="topAndBottom" anchorx="page" anchory="page"/>
              </v:shape>
            </w:pict>
          </mc:Fallback>
        </mc:AlternateContent>
      </w:r>
      <w:r w:rsidRPr="00963235" w:rsidR="00837408">
        <w:rPr>
          <w:rFonts w:cstheme="minorHAnsi"/>
          <w:noProof/>
        </w:rPr>
        <mc:AlternateContent>
          <mc:Choice Requires="wps">
            <w:drawing>
              <wp:anchor distT="0" distB="0" distL="114300" distR="114300" simplePos="0" relativeHeight="251658249"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rsidR="00336CFD" w:rsidP="00336CFD" w:rsidRDefault="00336CFD" w14:paraId="421E5205" w14:textId="77777777">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style="position:absolute;left:0;text-align:left;margin-left:6.85pt;margin-top:486.85pt;width:26.8pt;height:179.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31" fillcolor="#dfdff0"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MW3Vr8JAgAADwQA&#10;AA4AAAAAAAAAAAAAAAAALgIAAGRycy9lMm9Eb2MueG1sUEsBAi0AFAAGAAgAAAAhAMyuNnPeAAAA&#10;CgEAAA8AAAAAAAAAAAAAAAAAYwQAAGRycy9kb3ducmV2LnhtbFBLBQYAAAAABAAEAPMAAABuBQAA&#10;AAA=&#10;" w14:anchorId="161C17F1">
                <v:path arrowok="t"/>
                <v:textbox style="layout-flow:vertical;mso-layout-flow-alt:bottom-to-top" inset="0,0,0,0">
                  <w:txbxContent>
                    <w:p w:rsidR="00336CFD" w:rsidP="00336CFD" w:rsidRDefault="00336CFD" w14:paraId="421E5205" w14:textId="77777777">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Pr="00963235" w:rsidR="00712746">
        <w:rPr>
          <w:rFonts w:cstheme="minorHAnsi"/>
          <w:noProof/>
        </w:rPr>
        <mc:AlternateContent>
          <mc:Choice Requires="wps">
            <w:drawing>
              <wp:anchor distT="0" distB="0" distL="114300" distR="114300" simplePos="0" relativeHeight="251658252" behindDoc="1" locked="1" layoutInCell="1" allowOverlap="1" wp14:anchorId="37A31C2C" wp14:editId="7B6AE57E">
                <wp:simplePos x="0" y="0"/>
                <wp:positionH relativeFrom="character">
                  <wp:posOffset>-1258570</wp:posOffset>
                </wp:positionH>
                <wp:positionV relativeFrom="page">
                  <wp:posOffset>9498330</wp:posOffset>
                </wp:positionV>
                <wp:extent cx="7298055" cy="1074420"/>
                <wp:effectExtent l="0" t="0" r="17145" b="11430"/>
                <wp:wrapTight wrapText="bothSides">
                  <wp:wrapPolygon edited="0">
                    <wp:start x="0" y="0"/>
                    <wp:lineTo x="0" y="21447"/>
                    <wp:lineTo x="21594" y="21447"/>
                    <wp:lineTo x="21594" y="0"/>
                    <wp:lineTo x="0" y="0"/>
                  </wp:wrapPolygon>
                </wp:wrapTight>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98055"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rsidRPr="00963235" w:rsidR="00712746" w:rsidP="002A4259" w:rsidRDefault="002A4259" w14:paraId="6D224157" w14:textId="77777777">
                            <w:pPr>
                              <w:pStyle w:val="BodyText"/>
                              <w:spacing w:before="56" w:line="249" w:lineRule="auto"/>
                              <w:ind w:left="0" w:right="110" w:firstLine="0"/>
                              <w:rPr>
                                <w:rFonts w:asciiTheme="minorHAnsi" w:hAnsiTheme="minorHAnsi" w:cstheme="minorHAnsi"/>
                                <w:b/>
                                <w:bCs/>
                              </w:rPr>
                            </w:pPr>
                            <w:r w:rsidRPr="00BF2749">
                              <w:rPr>
                                <w:b/>
                                <w:bCs/>
                                <w:sz w:val="20"/>
                                <w:szCs w:val="20"/>
                              </w:rPr>
                              <w:t xml:space="preserve"> </w:t>
                            </w:r>
                            <w:r w:rsidRPr="00963235" w:rsidR="00C05C8C">
                              <w:rPr>
                                <w:rFonts w:asciiTheme="minorHAnsi" w:hAnsiTheme="minorHAnsi" w:cstheme="minorHAnsi"/>
                                <w:b/>
                                <w:bCs/>
                              </w:rPr>
                              <w:t>Useful resources for supporting your child at home:</w:t>
                            </w:r>
                          </w:p>
                          <w:p w:rsidRPr="00963235" w:rsidR="004E4E75" w:rsidP="00043605" w:rsidRDefault="00043605" w14:paraId="5A026B84" w14:textId="6417309F">
                            <w:pPr>
                              <w:pStyle w:val="BodyText"/>
                              <w:spacing w:before="56" w:line="249" w:lineRule="auto"/>
                              <w:ind w:left="142" w:right="110" w:firstLine="0"/>
                              <w:rPr>
                                <w:rFonts w:asciiTheme="minorHAnsi" w:hAnsiTheme="minorHAnsi" w:cstheme="minorHAnsi"/>
                              </w:rPr>
                            </w:pPr>
                            <w:r w:rsidRPr="00043605">
                              <w:rPr>
                                <w:lang w:val="en-US"/>
                              </w:rPr>
                              <w:t>Programming: Code Combat, Learn Python, BBC </w:t>
                            </w:r>
                            <w:proofErr w:type="spellStart"/>
                            <w:proofErr w:type="gramStart"/>
                            <w:r w:rsidRPr="00043605">
                              <w:rPr>
                                <w:lang w:val="en-US"/>
                              </w:rPr>
                              <w:t>Micro:bit</w:t>
                            </w:r>
                            <w:proofErr w:type="spellEnd"/>
                            <w:proofErr w:type="gramEnd"/>
                            <w:r w:rsidRPr="00043605">
                              <w:rPr>
                                <w:lang w:val="en-US"/>
                              </w:rPr>
                              <w:t> Projects and </w:t>
                            </w:r>
                            <w:proofErr w:type="spellStart"/>
                            <w:r w:rsidRPr="00043605">
                              <w:rPr>
                                <w:lang w:val="en-US"/>
                              </w:rPr>
                              <w:t>TuringLab</w:t>
                            </w:r>
                            <w:proofErr w:type="spellEnd"/>
                            <w:r w:rsidRPr="00043605">
                              <w:rPr>
                                <w:lang w:val="en-US"/>
                              </w:rPr>
                              <w:t>.</w:t>
                            </w:r>
                            <w:r w:rsidRPr="00043605">
                              <w:t> </w:t>
                            </w:r>
                            <w:r w:rsidRPr="00043605">
                              <w:br/>
                              <w:t> </w:t>
                            </w:r>
                            <w:r w:rsidRPr="00043605">
                              <w:br/>
                            </w:r>
                            <w:r w:rsidRPr="00043605">
                              <w:rPr>
                                <w:lang w:val="en-US"/>
                              </w:rPr>
                              <w:t>Digital Design: Inkscape, Snapseed and Sue Farrimond Tutorials.</w:t>
                            </w:r>
                            <w:r w:rsidRPr="00043605">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style="position:absolute;margin-left:-99.1pt;margin-top:747.9pt;width:574.65pt;height:84.6pt;z-index:-251658228;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spid="_x0000_s1032" filled="f"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" w14:anchorId="37A31C2C">
                <v:path arrowok="t"/>
                <v:textbox inset="0,0,0,0">
                  <w:txbxContent>
                    <w:p w:rsidRPr="00963235" w:rsidR="00712746" w:rsidP="002A4259" w:rsidRDefault="002A4259" w14:paraId="6D224157" w14:textId="77777777">
                      <w:pPr>
                        <w:pStyle w:val="BodyText"/>
                        <w:spacing w:before="56" w:line="249" w:lineRule="auto"/>
                        <w:ind w:left="0" w:right="110" w:firstLine="0"/>
                        <w:rPr>
                          <w:rFonts w:asciiTheme="minorHAnsi" w:hAnsiTheme="minorHAnsi" w:cstheme="minorHAnsi"/>
                          <w:b/>
                          <w:bCs/>
                        </w:rPr>
                      </w:pPr>
                      <w:r w:rsidRPr="00BF2749">
                        <w:rPr>
                          <w:b/>
                          <w:bCs/>
                          <w:sz w:val="20"/>
                          <w:szCs w:val="20"/>
                        </w:rPr>
                        <w:t xml:space="preserve"> </w:t>
                      </w:r>
                      <w:r w:rsidRPr="00963235" w:rsidR="00C05C8C">
                        <w:rPr>
                          <w:rFonts w:asciiTheme="minorHAnsi" w:hAnsiTheme="minorHAnsi" w:cstheme="minorHAnsi"/>
                          <w:b/>
                          <w:bCs/>
                        </w:rPr>
                        <w:t>Useful resources for supporting your child at home:</w:t>
                      </w:r>
                    </w:p>
                    <w:p w:rsidRPr="00963235" w:rsidR="004E4E75" w:rsidP="00043605" w:rsidRDefault="00043605" w14:paraId="5A026B84" w14:textId="6417309F">
                      <w:pPr>
                        <w:pStyle w:val="BodyText"/>
                        <w:spacing w:before="56" w:line="249" w:lineRule="auto"/>
                        <w:ind w:left="142" w:right="110" w:firstLine="0"/>
                        <w:rPr>
                          <w:rFonts w:asciiTheme="minorHAnsi" w:hAnsiTheme="minorHAnsi" w:cstheme="minorHAnsi"/>
                        </w:rPr>
                      </w:pPr>
                      <w:r w:rsidRPr="00043605">
                        <w:rPr>
                          <w:lang w:val="en-US"/>
                        </w:rPr>
                        <w:t>Programming: Code Combat, Learn Python, BBC </w:t>
                      </w:r>
                      <w:proofErr w:type="spellStart"/>
                      <w:proofErr w:type="gramStart"/>
                      <w:r w:rsidRPr="00043605">
                        <w:rPr>
                          <w:lang w:val="en-US"/>
                        </w:rPr>
                        <w:t>Micro:bit</w:t>
                      </w:r>
                      <w:proofErr w:type="spellEnd"/>
                      <w:proofErr w:type="gramEnd"/>
                      <w:r w:rsidRPr="00043605">
                        <w:rPr>
                          <w:lang w:val="en-US"/>
                        </w:rPr>
                        <w:t> Projects and </w:t>
                      </w:r>
                      <w:proofErr w:type="spellStart"/>
                      <w:r w:rsidRPr="00043605">
                        <w:rPr>
                          <w:lang w:val="en-US"/>
                        </w:rPr>
                        <w:t>TuringLab</w:t>
                      </w:r>
                      <w:proofErr w:type="spellEnd"/>
                      <w:r w:rsidRPr="00043605">
                        <w:rPr>
                          <w:lang w:val="en-US"/>
                        </w:rPr>
                        <w:t>.</w:t>
                      </w:r>
                      <w:r w:rsidRPr="00043605">
                        <w:t> </w:t>
                      </w:r>
                      <w:r w:rsidRPr="00043605">
                        <w:br/>
                        <w:t> </w:t>
                      </w:r>
                      <w:r w:rsidRPr="00043605">
                        <w:br/>
                      </w:r>
                      <w:r w:rsidRPr="00043605">
                        <w:rPr>
                          <w:lang w:val="en-US"/>
                        </w:rPr>
                        <w:t>Digital Design: Inkscape, Snapseed and Sue Farrimond Tutorials.</w:t>
                      </w:r>
                      <w:r w:rsidRPr="00043605">
                        <w:t> </w:t>
                      </w:r>
                    </w:p>
                  </w:txbxContent>
                </v:textbox>
                <w10:wrap type="tight" anchory="page"/>
                <w10:anchorlock/>
              </v:shape>
            </w:pict>
          </mc:Fallback>
        </mc:AlternateContent>
      </w:r>
      <w:r w:rsidRPr="00963235" w:rsidR="00336CFD">
        <w:rPr>
          <w:rFonts w:cstheme="minorHAnsi"/>
          <w:noProof/>
        </w:rPr>
        <mc:AlternateContent>
          <mc:Choice Requires="wps">
            <w:drawing>
              <wp:anchor distT="0" distB="0" distL="114300" distR="114300" simplePos="0" relativeHeight="251658242"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rsidR="008B0DD4" w:rsidP="008B0DD4" w:rsidRDefault="008B0DD4" w14:paraId="171305F5" w14:textId="77777777">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3" fillcolor="#dfdff0"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" w14:anchorId="50CE2DE8">
                <v:path arrowok="t"/>
                <v:textbox style="layout-flow:vertical;mso-layout-flow-alt:bottom-to-top" inset="0,0,0,0">
                  <w:txbxContent>
                    <w:p w:rsidR="008B0DD4" w:rsidP="008B0DD4" w:rsidRDefault="008B0DD4" w14:paraId="171305F5" w14:textId="77777777">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Pr="00963235" w:rsidR="00336CFD">
        <w:rPr>
          <w:rFonts w:cstheme="minorHAnsi"/>
          <w:noProof/>
        </w:rPr>
        <mc:AlternateContent>
          <mc:Choice Requires="wps">
            <w:drawing>
              <wp:anchor distT="0" distB="0" distL="114300" distR="114300" simplePos="0" relativeHeight="251658250" behindDoc="1" locked="1" layoutInCell="1" allowOverlap="1" wp14:anchorId="56C9EDF6" wp14:editId="66C7ADAA">
                <wp:simplePos x="0" y="0"/>
                <wp:positionH relativeFrom="character">
                  <wp:posOffset>-815340</wp:posOffset>
                </wp:positionH>
                <wp:positionV relativeFrom="page">
                  <wp:posOffset>7096760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rsidR="00043605" w:rsidP="00043605" w:rsidRDefault="00043605" w14:paraId="05F6FEFD" w14:textId="77777777">
                            <w:pPr>
                              <w:pStyle w:val="Heading2"/>
                              <w:shd w:val="clear" w:color="auto" w:fill="FFFFFF"/>
                              <w:spacing w:line="420" w:lineRule="atLeast"/>
                              <w:jc w:val="center"/>
                              <w:rPr>
                                <w:rFonts w:ascii="Aptos" w:hAnsi="Aptos" w:cstheme="minorHAnsi"/>
                                <w:lang w:val="en-US"/>
                              </w:rPr>
                            </w:pPr>
                            <w:r w:rsidRPr="00043605">
                              <w:rPr>
                                <w:rFonts w:ascii="Aptos" w:hAnsi="Aptos" w:cstheme="minorHAnsi"/>
                                <w:lang w:val="en-US"/>
                              </w:rPr>
                              <w:t>Computer Science</w:t>
                            </w:r>
                          </w:p>
                          <w:p w:rsidRPr="00043605" w:rsidR="00043605" w:rsidP="00043605" w:rsidRDefault="00043605" w14:paraId="760E18AB" w14:textId="170F9E16">
                            <w:pPr>
                              <w:pStyle w:val="Heading2"/>
                              <w:shd w:val="clear" w:color="auto" w:fill="FFFFFF"/>
                              <w:spacing w:line="420" w:lineRule="atLeast"/>
                              <w:rPr>
                                <w:rFonts w:ascii="Aptos" w:hAnsi="Aptos" w:cstheme="minorHAnsi"/>
                                <w:sz w:val="14"/>
                                <w:szCs w:val="14"/>
                              </w:rPr>
                            </w:pPr>
                            <w:r w:rsidRPr="00043605">
                              <w:rPr>
                                <w:rFonts w:ascii="Aptos" w:hAnsi="Aptos" w:cstheme="minorHAnsi"/>
                                <w:sz w:val="12"/>
                                <w:szCs w:val="12"/>
                                <w:lang w:val="en-US"/>
                              </w:rPr>
                              <w:t>Computational Thinking and Text-Based Programming</w:t>
                            </w:r>
                            <w:r w:rsidRPr="00043605">
                              <w:rPr>
                                <w:rFonts w:ascii="Aptos" w:hAnsi="Aptos" w:cstheme="minorHAnsi"/>
                                <w:sz w:val="12"/>
                                <w:szCs w:val="12"/>
                              </w:rPr>
                              <w:t> </w:t>
                            </w:r>
                            <w:r w:rsidRPr="00043605">
                              <w:rPr>
                                <w:rFonts w:ascii="Aptos" w:hAnsi="Aptos" w:cstheme="minorHAnsi"/>
                                <w:sz w:val="12"/>
                                <w:szCs w:val="12"/>
                              </w:rPr>
                              <w:br/>
                              <w:t> </w:t>
                            </w:r>
                            <w:r w:rsidRPr="00043605">
                              <w:rPr>
                                <w:rFonts w:ascii="Aptos" w:hAnsi="Aptos" w:cstheme="minorHAnsi"/>
                                <w:sz w:val="12"/>
                                <w:szCs w:val="12"/>
                                <w:lang w:val="en-US"/>
                              </w:rPr>
                              <w:t>Building upon the block-based programming skills developed in Year 7, students transition to text-based programming using Python.</w:t>
                            </w:r>
                            <w:r w:rsidRPr="00043605">
                              <w:rPr>
                                <w:rFonts w:ascii="Aptos" w:hAnsi="Aptos" w:cstheme="minorHAnsi"/>
                                <w:sz w:val="12"/>
                                <w:szCs w:val="12"/>
                              </w:rPr>
                              <w:t> </w:t>
                            </w:r>
                            <w:r w:rsidRPr="00043605">
                              <w:rPr>
                                <w:rFonts w:ascii="Aptos" w:hAnsi="Aptos" w:cstheme="minorHAnsi"/>
                                <w:sz w:val="12"/>
                                <w:szCs w:val="12"/>
                              </w:rPr>
                              <w:br/>
                              <w:t> </w:t>
                            </w:r>
                            <w:r w:rsidRPr="00043605">
                              <w:rPr>
                                <w:rFonts w:ascii="Aptos" w:hAnsi="Aptos" w:cstheme="minorHAnsi"/>
                                <w:sz w:val="12"/>
                                <w:szCs w:val="12"/>
                                <w:lang w:val="en-US"/>
                              </w:rPr>
                              <w:t>Students learn about: Python programming, inputs and outputs, testing, debugging, error handling, variables, algorithms, decomposition, selection, iteration (loops) and problem solving. Students also use Python Turtle to create graphical outputs and develop increasingly complex programs.</w:t>
                            </w:r>
                            <w:r w:rsidRPr="00043605">
                              <w:rPr>
                                <w:rFonts w:ascii="Aptos" w:hAnsi="Aptos" w:cstheme="minorHAnsi"/>
                                <w:sz w:val="12"/>
                                <w:szCs w:val="12"/>
                              </w:rPr>
                              <w:t> </w:t>
                            </w:r>
                            <w:r w:rsidRPr="00043605">
                              <w:rPr>
                                <w:rFonts w:ascii="Aptos" w:hAnsi="Aptos" w:cstheme="minorHAnsi"/>
                                <w:sz w:val="22"/>
                                <w:szCs w:val="22"/>
                              </w:rPr>
                              <w:br/>
                            </w:r>
                            <w:r w:rsidRPr="00043605">
                              <w:rPr>
                                <w:rFonts w:ascii="Aptos" w:hAnsi="Aptos" w:cstheme="minorHAnsi"/>
                                <w:sz w:val="12"/>
                                <w:szCs w:val="12"/>
                                <w:lang w:val="en-US"/>
                              </w:rPr>
                              <w:t>Students learn how programming languages are used to create digital solutions and develop their ability to write, test and improve code independently.</w:t>
                            </w:r>
                          </w:p>
                          <w:p w:rsidR="001F0798" w:rsidP="001F0798" w:rsidRDefault="001F0798" w14:paraId="222C051E" w14:textId="77777777">
                            <w:pPr>
                              <w:pStyle w:val="Heading2"/>
                              <w:shd w:val="clear" w:color="auto" w:fill="FFFFFF"/>
                              <w:spacing w:before="0" w:beforeAutospacing="0" w:after="0" w:afterAutospacing="0" w:line="420" w:lineRule="atLeast"/>
                              <w:rPr>
                                <w:rFonts w:ascii="Roboto" w:hAnsi="Roboto"/>
                                <w:color w:val="71777D"/>
                                <w:sz w:val="30"/>
                                <w:szCs w:val="30"/>
                              </w:rPr>
                            </w:pPr>
                          </w:p>
                          <w:p w:rsidRPr="00DB2B3D" w:rsidR="001F0798" w:rsidP="00DB2B3D" w:rsidRDefault="001F0798" w14:paraId="0DCD01E1" w14:textId="77777777">
                            <w:pPr>
                              <w:pStyle w:val="BodyText"/>
                              <w:spacing w:before="56" w:line="249" w:lineRule="auto"/>
                              <w:ind w:left="0" w:right="110" w:firstLine="0"/>
                              <w:rPr>
                                <w:sz w:val="36"/>
                                <w:szCs w:val="36"/>
                              </w:rPr>
                            </w:pPr>
                          </w:p>
                          <w:p w:rsidR="005027FA" w:rsidP="005027FA" w:rsidRDefault="005027FA" w14:paraId="0CCDCE23" w14:textId="77777777">
                            <w:pPr>
                              <w:pStyle w:val="BodyText"/>
                              <w:spacing w:before="56" w:line="249" w:lineRule="auto"/>
                              <w:ind w:left="0" w:right="11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style="position:absolute;margin-left:-64.2pt;margin-top:558.8pt;width:417.35pt;height:179.95pt;z-index:-25165823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spid="_x0000_s1034" filled="f"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" w14:anchorId="56C9EDF6">
                <v:path arrowok="t"/>
                <v:textbox inset="0,0,0,0">
                  <w:txbxContent>
                    <w:p w:rsidR="00043605" w:rsidP="00043605" w:rsidRDefault="00043605" w14:paraId="05F6FEFD" w14:textId="77777777">
                      <w:pPr>
                        <w:pStyle w:val="Heading2"/>
                        <w:shd w:val="clear" w:color="auto" w:fill="FFFFFF"/>
                        <w:spacing w:line="420" w:lineRule="atLeast"/>
                        <w:jc w:val="center"/>
                        <w:rPr>
                          <w:rFonts w:ascii="Aptos" w:hAnsi="Aptos" w:cstheme="minorHAnsi"/>
                          <w:lang w:val="en-US"/>
                        </w:rPr>
                      </w:pPr>
                      <w:r w:rsidRPr="00043605">
                        <w:rPr>
                          <w:rFonts w:ascii="Aptos" w:hAnsi="Aptos" w:cstheme="minorHAnsi"/>
                          <w:lang w:val="en-US"/>
                        </w:rPr>
                        <w:t>Computer Science</w:t>
                      </w:r>
                    </w:p>
                    <w:p w:rsidRPr="00043605" w:rsidR="00043605" w:rsidP="00043605" w:rsidRDefault="00043605" w14:paraId="760E18AB" w14:textId="170F9E16">
                      <w:pPr>
                        <w:pStyle w:val="Heading2"/>
                        <w:shd w:val="clear" w:color="auto" w:fill="FFFFFF"/>
                        <w:spacing w:line="420" w:lineRule="atLeast"/>
                        <w:rPr>
                          <w:rFonts w:ascii="Aptos" w:hAnsi="Aptos" w:cstheme="minorHAnsi"/>
                          <w:sz w:val="14"/>
                          <w:szCs w:val="14"/>
                        </w:rPr>
                      </w:pPr>
                      <w:r w:rsidRPr="00043605">
                        <w:rPr>
                          <w:rFonts w:ascii="Aptos" w:hAnsi="Aptos" w:cstheme="minorHAnsi"/>
                          <w:sz w:val="12"/>
                          <w:szCs w:val="12"/>
                          <w:lang w:val="en-US"/>
                        </w:rPr>
                        <w:t>Computational Thinking and Text-Based Programming</w:t>
                      </w:r>
                      <w:r w:rsidRPr="00043605">
                        <w:rPr>
                          <w:rFonts w:ascii="Aptos" w:hAnsi="Aptos" w:cstheme="minorHAnsi"/>
                          <w:sz w:val="12"/>
                          <w:szCs w:val="12"/>
                        </w:rPr>
                        <w:t> </w:t>
                      </w:r>
                      <w:r w:rsidRPr="00043605">
                        <w:rPr>
                          <w:rFonts w:ascii="Aptos" w:hAnsi="Aptos" w:cstheme="minorHAnsi"/>
                          <w:sz w:val="12"/>
                          <w:szCs w:val="12"/>
                        </w:rPr>
                        <w:br/>
                        <w:t> </w:t>
                      </w:r>
                      <w:r w:rsidRPr="00043605">
                        <w:rPr>
                          <w:rFonts w:ascii="Aptos" w:hAnsi="Aptos" w:cstheme="minorHAnsi"/>
                          <w:sz w:val="12"/>
                          <w:szCs w:val="12"/>
                          <w:lang w:val="en-US"/>
                        </w:rPr>
                        <w:t>Building upon the block-based programming skills developed in Year 7, students transition to text-based programming using Python.</w:t>
                      </w:r>
                      <w:r w:rsidRPr="00043605">
                        <w:rPr>
                          <w:rFonts w:ascii="Aptos" w:hAnsi="Aptos" w:cstheme="minorHAnsi"/>
                          <w:sz w:val="12"/>
                          <w:szCs w:val="12"/>
                        </w:rPr>
                        <w:t> </w:t>
                      </w:r>
                      <w:r w:rsidRPr="00043605">
                        <w:rPr>
                          <w:rFonts w:ascii="Aptos" w:hAnsi="Aptos" w:cstheme="minorHAnsi"/>
                          <w:sz w:val="12"/>
                          <w:szCs w:val="12"/>
                        </w:rPr>
                        <w:br/>
                        <w:t> </w:t>
                      </w:r>
                      <w:r w:rsidRPr="00043605">
                        <w:rPr>
                          <w:rFonts w:ascii="Aptos" w:hAnsi="Aptos" w:cstheme="minorHAnsi"/>
                          <w:sz w:val="12"/>
                          <w:szCs w:val="12"/>
                          <w:lang w:val="en-US"/>
                        </w:rPr>
                        <w:t>Students learn about: Python programming, inputs and outputs, testing, debugging, error handling, variables, algorithms, decomposition, selection, iteration (loops) and problem solving. Students also use Python Turtle to create graphical outputs and develop increasingly complex programs.</w:t>
                      </w:r>
                      <w:r w:rsidRPr="00043605">
                        <w:rPr>
                          <w:rFonts w:ascii="Aptos" w:hAnsi="Aptos" w:cstheme="minorHAnsi"/>
                          <w:sz w:val="12"/>
                          <w:szCs w:val="12"/>
                        </w:rPr>
                        <w:t> </w:t>
                      </w:r>
                      <w:r w:rsidRPr="00043605">
                        <w:rPr>
                          <w:rFonts w:ascii="Aptos" w:hAnsi="Aptos" w:cstheme="minorHAnsi"/>
                          <w:sz w:val="22"/>
                          <w:szCs w:val="22"/>
                        </w:rPr>
                        <w:br/>
                      </w:r>
                      <w:r w:rsidRPr="00043605">
                        <w:rPr>
                          <w:rFonts w:ascii="Aptos" w:hAnsi="Aptos" w:cstheme="minorHAnsi"/>
                          <w:sz w:val="12"/>
                          <w:szCs w:val="12"/>
                          <w:lang w:val="en-US"/>
                        </w:rPr>
                        <w:t>Students learn how programming languages are used to create digital solutions and develop their ability to write, test and improve code independently.</w:t>
                      </w:r>
                    </w:p>
                    <w:p w:rsidR="001F0798" w:rsidP="001F0798" w:rsidRDefault="001F0798" w14:paraId="222C051E" w14:textId="77777777">
                      <w:pPr>
                        <w:pStyle w:val="Heading2"/>
                        <w:shd w:val="clear" w:color="auto" w:fill="FFFFFF"/>
                        <w:spacing w:before="0" w:beforeAutospacing="0" w:after="0" w:afterAutospacing="0" w:line="420" w:lineRule="atLeast"/>
                        <w:rPr>
                          <w:rFonts w:ascii="Roboto" w:hAnsi="Roboto"/>
                          <w:color w:val="71777D"/>
                          <w:sz w:val="30"/>
                          <w:szCs w:val="30"/>
                        </w:rPr>
                      </w:pPr>
                    </w:p>
                    <w:p w:rsidRPr="00DB2B3D" w:rsidR="001F0798" w:rsidP="00DB2B3D" w:rsidRDefault="001F0798" w14:paraId="0DCD01E1" w14:textId="77777777">
                      <w:pPr>
                        <w:pStyle w:val="BodyText"/>
                        <w:spacing w:before="56" w:line="249" w:lineRule="auto"/>
                        <w:ind w:left="0" w:right="110" w:firstLine="0"/>
                        <w:rPr>
                          <w:sz w:val="36"/>
                          <w:szCs w:val="36"/>
                        </w:rPr>
                      </w:pPr>
                    </w:p>
                    <w:p w:rsidR="005027FA" w:rsidP="005027FA" w:rsidRDefault="005027FA" w14:paraId="0CCDCE23" w14:textId="77777777">
                      <w:pPr>
                        <w:pStyle w:val="BodyText"/>
                        <w:spacing w:before="56" w:line="249" w:lineRule="auto"/>
                        <w:ind w:left="0" w:right="110" w:firstLine="0"/>
                      </w:pPr>
                    </w:p>
                  </w:txbxContent>
                </v:textbox>
                <w10:wrap type="tight" anchory="page"/>
                <w10:anchorlock/>
              </v:shape>
            </w:pict>
          </mc:Fallback>
        </mc:AlternateContent>
      </w:r>
      <w:r w:rsidRPr="00963235" w:rsidR="00336CFD">
        <w:rPr>
          <w:rFonts w:cstheme="minorHAnsi"/>
          <w:noProof/>
        </w:rPr>
        <mc:AlternateContent>
          <mc:Choice Requires="wps">
            <w:drawing>
              <wp:anchor distT="0" distB="0" distL="114300" distR="114300" simplePos="0" relativeHeight="251658246" behindDoc="1" locked="1" layoutInCell="1" allowOverlap="1" wp14:anchorId="031DCD85" wp14:editId="661F91B1">
                <wp:simplePos x="0" y="0"/>
                <wp:positionH relativeFrom="character">
                  <wp:posOffset>-866140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rsidRPr="00043605" w:rsidR="00043605" w:rsidP="00043605" w:rsidRDefault="00043605" w14:paraId="5F44BE8E" w14:textId="12A8C8C1">
                            <w:pPr>
                              <w:jc w:val="center"/>
                              <w:rPr>
                                <w:rFonts w:ascii="Aptos" w:hAnsi="Aptos" w:cstheme="minorHAnsi"/>
                              </w:rPr>
                            </w:pPr>
                            <w:r w:rsidRPr="00043605">
                              <w:rPr>
                                <w:rFonts w:ascii="Aptos" w:hAnsi="Aptos" w:cstheme="minorHAnsi"/>
                                <w:b/>
                                <w:bCs/>
                                <w:lang w:val="en-US"/>
                              </w:rPr>
                              <w:t>Information Technology</w:t>
                            </w:r>
                            <w:r w:rsidRPr="00043605">
                              <w:rPr>
                                <w:rFonts w:ascii="Aptos" w:hAnsi="Aptos" w:cstheme="minorHAnsi"/>
                                <w:b/>
                                <w:bCs/>
                              </w:rPr>
                              <w:t> </w:t>
                            </w:r>
                          </w:p>
                          <w:p w:rsidRPr="00043605" w:rsidR="00043605" w:rsidP="00043605" w:rsidRDefault="00043605" w14:paraId="6B4F4073" w14:textId="77777777">
                            <w:pPr>
                              <w:rPr>
                                <w:rFonts w:ascii="Aptos" w:hAnsi="Aptos" w:cstheme="minorHAnsi"/>
                              </w:rPr>
                            </w:pPr>
                            <w:r w:rsidRPr="00043605">
                              <w:rPr>
                                <w:rFonts w:ascii="Aptos" w:hAnsi="Aptos" w:cstheme="minorHAnsi"/>
                                <w:lang w:val="en-US"/>
                              </w:rPr>
                              <w:t>Graphic Design and Creative Media</w:t>
                            </w:r>
                            <w:r w:rsidRPr="00043605">
                              <w:rPr>
                                <w:rFonts w:ascii="Aptos" w:hAnsi="Aptos" w:cstheme="minorHAnsi"/>
                              </w:rPr>
                              <w:t> </w:t>
                            </w:r>
                            <w:r w:rsidRPr="00043605">
                              <w:rPr>
                                <w:rFonts w:ascii="Aptos" w:hAnsi="Aptos" w:cstheme="minorHAnsi"/>
                              </w:rPr>
                              <w:br/>
                              <w:t> </w:t>
                            </w:r>
                            <w:r w:rsidRPr="00043605">
                              <w:rPr>
                                <w:rFonts w:ascii="Aptos" w:hAnsi="Aptos" w:cstheme="minorHAnsi"/>
                              </w:rPr>
                              <w:br/>
                            </w:r>
                            <w:r w:rsidRPr="00043605">
                              <w:rPr>
                                <w:rFonts w:ascii="Aptos" w:hAnsi="Aptos" w:cstheme="minorHAnsi"/>
                                <w:lang w:val="en-US"/>
                              </w:rPr>
                              <w:t>Students develop their understanding of how digital products are planned and created for a client and target audience.</w:t>
                            </w:r>
                            <w:r w:rsidRPr="00043605">
                              <w:rPr>
                                <w:rFonts w:ascii="Aptos" w:hAnsi="Aptos" w:cstheme="minorHAnsi"/>
                              </w:rPr>
                              <w:t> </w:t>
                            </w:r>
                            <w:r w:rsidRPr="00043605">
                              <w:rPr>
                                <w:rFonts w:ascii="Aptos" w:hAnsi="Aptos" w:cstheme="minorHAnsi"/>
                              </w:rPr>
                              <w:br/>
                              <w:t> </w:t>
                            </w:r>
                            <w:r w:rsidRPr="00043605">
                              <w:rPr>
                                <w:rFonts w:ascii="Aptos" w:hAnsi="Aptos" w:cstheme="minorHAnsi"/>
                              </w:rPr>
                              <w:br/>
                            </w:r>
                            <w:r w:rsidRPr="00043605">
                              <w:rPr>
                                <w:rFonts w:ascii="Aptos" w:hAnsi="Aptos" w:cstheme="minorHAnsi"/>
                                <w:lang w:val="en-US"/>
                              </w:rPr>
                              <w:t>Students learn about: Client briefs, target audiences, research techniques, mood boards, mind maps, visual elements, </w:t>
                            </w:r>
                            <w:proofErr w:type="spellStart"/>
                            <w:r w:rsidRPr="00043605">
                              <w:rPr>
                                <w:rFonts w:ascii="Aptos" w:hAnsi="Aptos" w:cstheme="minorHAnsi"/>
                                <w:lang w:val="en-US"/>
                              </w:rPr>
                              <w:t>visualisation</w:t>
                            </w:r>
                            <w:proofErr w:type="spellEnd"/>
                            <w:r w:rsidRPr="00043605">
                              <w:rPr>
                                <w:rFonts w:ascii="Aptos" w:hAnsi="Aptos" w:cstheme="minorHAnsi"/>
                                <w:lang w:val="en-US"/>
                              </w:rPr>
                              <w:t> diagrams, annotation techniques, vector graphics, design principles, exporting digital products and evaluation.</w:t>
                            </w:r>
                            <w:r w:rsidRPr="00043605">
                              <w:rPr>
                                <w:rFonts w:ascii="Aptos" w:hAnsi="Aptos" w:cstheme="minorHAnsi"/>
                              </w:rPr>
                              <w:t> </w:t>
                            </w:r>
                            <w:r w:rsidRPr="00043605">
                              <w:rPr>
                                <w:rFonts w:ascii="Aptos" w:hAnsi="Aptos" w:cstheme="minorHAnsi"/>
                              </w:rPr>
                              <w:br/>
                              <w:t> </w:t>
                            </w:r>
                            <w:r w:rsidRPr="00043605">
                              <w:rPr>
                                <w:rFonts w:ascii="Aptos" w:hAnsi="Aptos" w:cstheme="minorHAnsi"/>
                              </w:rPr>
                              <w:br/>
                            </w:r>
                            <w:r w:rsidRPr="00043605">
                              <w:rPr>
                                <w:rFonts w:ascii="Aptos" w:hAnsi="Aptos" w:cstheme="minorHAnsi"/>
                                <w:lang w:val="en-US"/>
                              </w:rPr>
                              <w:t>Students apply these skills to design and create professional digital graphics and logos using vector editing software, developing their understanding of visual communication and graphic design.</w:t>
                            </w:r>
                            <w:r w:rsidRPr="00043605">
                              <w:rPr>
                                <w:rFonts w:ascii="Aptos" w:hAnsi="Aptos" w:cstheme="minorHAnsi"/>
                              </w:rPr>
                              <w:t> </w:t>
                            </w:r>
                            <w:r w:rsidRPr="00043605">
                              <w:rPr>
                                <w:rFonts w:ascii="Aptos" w:hAnsi="Aptos" w:cstheme="minorHAnsi"/>
                              </w:rPr>
                              <w:br/>
                            </w:r>
                          </w:p>
                          <w:p w:rsidRPr="00963235" w:rsidR="00336CFD" w:rsidP="0031548D" w:rsidRDefault="00336CFD" w14:paraId="3AD759AF" w14:textId="77777777">
                            <w:pPr>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style="position:absolute;margin-left:-68.2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spid="_x0000_s1035" filled="f"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" w14:anchorId="031DCD85">
                <v:path arrowok="t"/>
                <v:textbox inset="0,0,0,0">
                  <w:txbxContent>
                    <w:p w:rsidRPr="00043605" w:rsidR="00043605" w:rsidP="00043605" w:rsidRDefault="00043605" w14:paraId="5F44BE8E" w14:textId="12A8C8C1">
                      <w:pPr>
                        <w:jc w:val="center"/>
                        <w:rPr>
                          <w:rFonts w:ascii="Aptos" w:hAnsi="Aptos" w:cstheme="minorHAnsi"/>
                        </w:rPr>
                      </w:pPr>
                      <w:r w:rsidRPr="00043605">
                        <w:rPr>
                          <w:rFonts w:ascii="Aptos" w:hAnsi="Aptos" w:cstheme="minorHAnsi"/>
                          <w:b/>
                          <w:bCs/>
                          <w:lang w:val="en-US"/>
                        </w:rPr>
                        <w:t>Information Technology</w:t>
                      </w:r>
                      <w:r w:rsidRPr="00043605">
                        <w:rPr>
                          <w:rFonts w:ascii="Aptos" w:hAnsi="Aptos" w:cstheme="minorHAnsi"/>
                          <w:b/>
                          <w:bCs/>
                        </w:rPr>
                        <w:t> </w:t>
                      </w:r>
                    </w:p>
                    <w:p w:rsidRPr="00043605" w:rsidR="00043605" w:rsidP="00043605" w:rsidRDefault="00043605" w14:paraId="6B4F4073" w14:textId="77777777">
                      <w:pPr>
                        <w:rPr>
                          <w:rFonts w:ascii="Aptos" w:hAnsi="Aptos" w:cstheme="minorHAnsi"/>
                        </w:rPr>
                      </w:pPr>
                      <w:r w:rsidRPr="00043605">
                        <w:rPr>
                          <w:rFonts w:ascii="Aptos" w:hAnsi="Aptos" w:cstheme="minorHAnsi"/>
                          <w:lang w:val="en-US"/>
                        </w:rPr>
                        <w:t>Graphic Design and Creative Media</w:t>
                      </w:r>
                      <w:r w:rsidRPr="00043605">
                        <w:rPr>
                          <w:rFonts w:ascii="Aptos" w:hAnsi="Aptos" w:cstheme="minorHAnsi"/>
                        </w:rPr>
                        <w:t> </w:t>
                      </w:r>
                      <w:r w:rsidRPr="00043605">
                        <w:rPr>
                          <w:rFonts w:ascii="Aptos" w:hAnsi="Aptos" w:cstheme="minorHAnsi"/>
                        </w:rPr>
                        <w:br/>
                        <w:t> </w:t>
                      </w:r>
                      <w:r w:rsidRPr="00043605">
                        <w:rPr>
                          <w:rFonts w:ascii="Aptos" w:hAnsi="Aptos" w:cstheme="minorHAnsi"/>
                        </w:rPr>
                        <w:br/>
                      </w:r>
                      <w:r w:rsidRPr="00043605">
                        <w:rPr>
                          <w:rFonts w:ascii="Aptos" w:hAnsi="Aptos" w:cstheme="minorHAnsi"/>
                          <w:lang w:val="en-US"/>
                        </w:rPr>
                        <w:t>Students develop their understanding of how digital products are planned and created for a client and target audience.</w:t>
                      </w:r>
                      <w:r w:rsidRPr="00043605">
                        <w:rPr>
                          <w:rFonts w:ascii="Aptos" w:hAnsi="Aptos" w:cstheme="minorHAnsi"/>
                        </w:rPr>
                        <w:t> </w:t>
                      </w:r>
                      <w:r w:rsidRPr="00043605">
                        <w:rPr>
                          <w:rFonts w:ascii="Aptos" w:hAnsi="Aptos" w:cstheme="minorHAnsi"/>
                        </w:rPr>
                        <w:br/>
                        <w:t> </w:t>
                      </w:r>
                      <w:r w:rsidRPr="00043605">
                        <w:rPr>
                          <w:rFonts w:ascii="Aptos" w:hAnsi="Aptos" w:cstheme="minorHAnsi"/>
                        </w:rPr>
                        <w:br/>
                      </w:r>
                      <w:r w:rsidRPr="00043605">
                        <w:rPr>
                          <w:rFonts w:ascii="Aptos" w:hAnsi="Aptos" w:cstheme="minorHAnsi"/>
                          <w:lang w:val="en-US"/>
                        </w:rPr>
                        <w:t>Students learn about: Client briefs, target audiences, research techniques, mood boards, mind maps, visual elements, </w:t>
                      </w:r>
                      <w:proofErr w:type="spellStart"/>
                      <w:r w:rsidRPr="00043605">
                        <w:rPr>
                          <w:rFonts w:ascii="Aptos" w:hAnsi="Aptos" w:cstheme="minorHAnsi"/>
                          <w:lang w:val="en-US"/>
                        </w:rPr>
                        <w:t>visualisation</w:t>
                      </w:r>
                      <w:proofErr w:type="spellEnd"/>
                      <w:r w:rsidRPr="00043605">
                        <w:rPr>
                          <w:rFonts w:ascii="Aptos" w:hAnsi="Aptos" w:cstheme="minorHAnsi"/>
                          <w:lang w:val="en-US"/>
                        </w:rPr>
                        <w:t> diagrams, annotation techniques, vector graphics, design principles, exporting digital products and evaluation.</w:t>
                      </w:r>
                      <w:r w:rsidRPr="00043605">
                        <w:rPr>
                          <w:rFonts w:ascii="Aptos" w:hAnsi="Aptos" w:cstheme="minorHAnsi"/>
                        </w:rPr>
                        <w:t> </w:t>
                      </w:r>
                      <w:r w:rsidRPr="00043605">
                        <w:rPr>
                          <w:rFonts w:ascii="Aptos" w:hAnsi="Aptos" w:cstheme="minorHAnsi"/>
                        </w:rPr>
                        <w:br/>
                        <w:t> </w:t>
                      </w:r>
                      <w:r w:rsidRPr="00043605">
                        <w:rPr>
                          <w:rFonts w:ascii="Aptos" w:hAnsi="Aptos" w:cstheme="minorHAnsi"/>
                        </w:rPr>
                        <w:br/>
                      </w:r>
                      <w:r w:rsidRPr="00043605">
                        <w:rPr>
                          <w:rFonts w:ascii="Aptos" w:hAnsi="Aptos" w:cstheme="minorHAnsi"/>
                          <w:lang w:val="en-US"/>
                        </w:rPr>
                        <w:t>Students apply these skills to design and create professional digital graphics and logos using vector editing software, developing their understanding of visual communication and graphic design.</w:t>
                      </w:r>
                      <w:r w:rsidRPr="00043605">
                        <w:rPr>
                          <w:rFonts w:ascii="Aptos" w:hAnsi="Aptos" w:cstheme="minorHAnsi"/>
                        </w:rPr>
                        <w:t> </w:t>
                      </w:r>
                      <w:r w:rsidRPr="00043605">
                        <w:rPr>
                          <w:rFonts w:ascii="Aptos" w:hAnsi="Aptos" w:cstheme="minorHAnsi"/>
                        </w:rPr>
                        <w:br/>
                      </w:r>
                    </w:p>
                    <w:p w:rsidRPr="00963235" w:rsidR="00336CFD" w:rsidP="0031548D" w:rsidRDefault="00336CFD" w14:paraId="3AD759AF" w14:textId="77777777">
                      <w:pPr>
                        <w:rPr>
                          <w:rFonts w:asciiTheme="minorHAnsi" w:hAnsiTheme="minorHAnsi" w:cstheme="minorHAnsi"/>
                        </w:rPr>
                      </w:pPr>
                    </w:p>
                  </w:txbxContent>
                </v:textbox>
                <w10:wrap type="tight" anchory="margin"/>
                <w10:anchorlock/>
              </v:shape>
            </w:pict>
          </mc:Fallback>
        </mc:AlternateContent>
      </w:r>
      <w:r w:rsidRPr="00963235" w:rsidR="008B0DD4">
        <w:rPr>
          <w:rFonts w:cstheme="minorHAnsi"/>
          <w:noProof/>
        </w:rPr>
        <mc:AlternateContent>
          <mc:Choice Requires="wps">
            <w:drawing>
              <wp:anchor distT="0" distB="0" distL="114300" distR="114300" simplePos="0" relativeHeight="251658244" behindDoc="1" locked="1" layoutInCell="1" allowOverlap="1" wp14:anchorId="6127BC01" wp14:editId="4A5D99B3">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rsidRPr="00043605" w:rsidR="008B0DD4" w:rsidP="00043605" w:rsidRDefault="00043605" w14:paraId="587DC39F" w14:textId="784682D4">
                            <w:pPr>
                              <w:pStyle w:val="BodyText"/>
                              <w:spacing w:before="56" w:line="249" w:lineRule="auto"/>
                              <w:ind w:left="128" w:right="110" w:firstLine="0"/>
                              <w:rPr>
                                <w:rFonts w:asciiTheme="minorHAnsi" w:hAnsiTheme="minorHAnsi" w:cstheme="minorHAnsi"/>
                                <w:sz w:val="18"/>
                                <w:szCs w:val="18"/>
                              </w:rPr>
                            </w:pPr>
                            <w:r w:rsidRPr="00043605">
                              <w:rPr>
                                <w:rFonts w:asciiTheme="minorHAnsi" w:hAnsiTheme="minorHAnsi" w:cstheme="minorHAnsi"/>
                                <w:sz w:val="18"/>
                                <w:szCs w:val="18"/>
                                <w:lang w:val="en-US"/>
                              </w:rPr>
                              <w:t>In Year 8, students build upon the foundations developed in Year 7 across Digital Literacy, Information Technology and Computer Science. Students further develop their understanding of how technology can be used safely, creatively and effectively while applying their knowledge to more challenging real-world scenarios.</w:t>
                            </w:r>
                            <w:r w:rsidRPr="00043605">
                              <w:rPr>
                                <w:rFonts w:asciiTheme="minorHAnsi" w:hAnsiTheme="minorHAnsi" w:cstheme="minorHAnsi"/>
                                <w:sz w:val="18"/>
                                <w:szCs w:val="18"/>
                              </w:rPr>
                              <w:t> </w:t>
                            </w:r>
                            <w:r w:rsidRPr="00043605">
                              <w:rPr>
                                <w:rFonts w:asciiTheme="minorHAnsi" w:hAnsiTheme="minorHAnsi" w:cstheme="minorHAnsi"/>
                                <w:sz w:val="18"/>
                                <w:szCs w:val="18"/>
                              </w:rPr>
                              <w:br/>
                              <w:t> </w:t>
                            </w:r>
                            <w:r w:rsidRPr="00043605">
                              <w:rPr>
                                <w:rFonts w:asciiTheme="minorHAnsi" w:hAnsiTheme="minorHAnsi" w:cstheme="minorHAnsi"/>
                                <w:sz w:val="18"/>
                                <w:szCs w:val="18"/>
                              </w:rPr>
                              <w:br/>
                            </w:r>
                            <w:r w:rsidRPr="00043605">
                              <w:rPr>
                                <w:rFonts w:asciiTheme="minorHAnsi" w:hAnsiTheme="minorHAnsi" w:cstheme="minorHAnsi"/>
                                <w:sz w:val="18"/>
                                <w:szCs w:val="18"/>
                                <w:lang w:val="en-US"/>
                              </w:rPr>
                              <w:t>The curriculum develops students' ability to plan, design and create digital products for specific audiences while introducing more advanced programming concepts through text-based coding. Students are encouraged to think critically, work independently and develop solutions to problems using a range of digital tools and technologies.</w:t>
                            </w:r>
                            <w:r w:rsidRPr="00043605">
                              <w:rPr>
                                <w:rFonts w:asciiTheme="minorHAnsi" w:hAnsiTheme="minorHAnsi" w:cstheme="minorHAnsi"/>
                                <w:sz w:val="18"/>
                                <w:szCs w:val="18"/>
                              </w:rP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style="position:absolute;margin-left:-66.25pt;margin-top:78.15pt;width:541.85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spid="_x0000_s1036" filled="f"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" w14:anchorId="6127BC01">
                <v:path arrowok="t"/>
                <v:textbox inset="0,0,0,0">
                  <w:txbxContent>
                    <w:p w:rsidRPr="00043605" w:rsidR="008B0DD4" w:rsidP="00043605" w:rsidRDefault="00043605" w14:paraId="587DC39F" w14:textId="784682D4">
                      <w:pPr>
                        <w:pStyle w:val="BodyText"/>
                        <w:spacing w:before="56" w:line="249" w:lineRule="auto"/>
                        <w:ind w:left="128" w:right="110" w:firstLine="0"/>
                        <w:rPr>
                          <w:rFonts w:asciiTheme="minorHAnsi" w:hAnsiTheme="minorHAnsi" w:cstheme="minorHAnsi"/>
                          <w:sz w:val="18"/>
                          <w:szCs w:val="18"/>
                        </w:rPr>
                      </w:pPr>
                      <w:r w:rsidRPr="00043605">
                        <w:rPr>
                          <w:rFonts w:asciiTheme="minorHAnsi" w:hAnsiTheme="minorHAnsi" w:cstheme="minorHAnsi"/>
                          <w:sz w:val="18"/>
                          <w:szCs w:val="18"/>
                          <w:lang w:val="en-US"/>
                        </w:rPr>
                        <w:t>In Year 8, students build upon the foundations developed in Year 7 across Digital Literacy, Information Technology and Computer Science. Students further develop their understanding of how technology can be used safely, creatively and effectively while applying their knowledge to more challenging real-world scenarios.</w:t>
                      </w:r>
                      <w:r w:rsidRPr="00043605">
                        <w:rPr>
                          <w:rFonts w:asciiTheme="minorHAnsi" w:hAnsiTheme="minorHAnsi" w:cstheme="minorHAnsi"/>
                          <w:sz w:val="18"/>
                          <w:szCs w:val="18"/>
                        </w:rPr>
                        <w:t> </w:t>
                      </w:r>
                      <w:r w:rsidRPr="00043605">
                        <w:rPr>
                          <w:rFonts w:asciiTheme="minorHAnsi" w:hAnsiTheme="minorHAnsi" w:cstheme="minorHAnsi"/>
                          <w:sz w:val="18"/>
                          <w:szCs w:val="18"/>
                        </w:rPr>
                        <w:br/>
                        <w:t> </w:t>
                      </w:r>
                      <w:r w:rsidRPr="00043605">
                        <w:rPr>
                          <w:rFonts w:asciiTheme="minorHAnsi" w:hAnsiTheme="minorHAnsi" w:cstheme="minorHAnsi"/>
                          <w:sz w:val="18"/>
                          <w:szCs w:val="18"/>
                        </w:rPr>
                        <w:br/>
                      </w:r>
                      <w:r w:rsidRPr="00043605">
                        <w:rPr>
                          <w:rFonts w:asciiTheme="minorHAnsi" w:hAnsiTheme="minorHAnsi" w:cstheme="minorHAnsi"/>
                          <w:sz w:val="18"/>
                          <w:szCs w:val="18"/>
                          <w:lang w:val="en-US"/>
                        </w:rPr>
                        <w:t>The curriculum develops students' ability to plan, design and create digital products for specific audiences while introducing more advanced programming concepts through text-based coding. Students are encouraged to think critically, work independently and develop solutions to problems using a range of digital tools and technologies.</w:t>
                      </w:r>
                      <w:r w:rsidRPr="00043605">
                        <w:rPr>
                          <w:rFonts w:asciiTheme="minorHAnsi" w:hAnsiTheme="minorHAnsi" w:cstheme="minorHAnsi"/>
                          <w:sz w:val="18"/>
                          <w:szCs w:val="18"/>
                        </w:rPr>
                        <w:t> </w:t>
                      </w:r>
                    </w:p>
                  </w:txbxContent>
                </v:textbox>
                <w10:wrap type="tight" anchory="page"/>
                <w10:anchorlock/>
              </v:shape>
            </w:pict>
          </mc:Fallback>
        </mc:AlternateContent>
      </w:r>
      <w:r w:rsidRPr="00963235" w:rsidR="008B0DD4">
        <w:rPr>
          <w:rFonts w:cstheme="minorHAnsi"/>
          <w:noProof/>
        </w:rPr>
        <mc:AlternateContent>
          <mc:Choice Requires="wps">
            <w:drawing>
              <wp:anchor distT="0" distB="0" distL="114300" distR="114300" simplePos="0" relativeHeight="251658241" behindDoc="1" locked="1" layoutInCell="1" allowOverlap="1" wp14:anchorId="7F85D5BB" wp14:editId="79123DE0">
                <wp:simplePos x="0" y="0"/>
                <wp:positionH relativeFrom="character">
                  <wp:posOffset>-838200</wp:posOffset>
                </wp:positionH>
                <wp:positionV relativeFrom="page">
                  <wp:posOffset>2155825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rsidRPr="00043605" w:rsidR="00043605" w:rsidP="00043605" w:rsidRDefault="00043605" w14:paraId="4D26012C" w14:textId="232C5A31">
                            <w:pPr>
                              <w:jc w:val="center"/>
                              <w:rPr>
                                <w:rFonts w:ascii="Aptos" w:hAnsi="Aptos" w:cstheme="minorHAnsi"/>
                              </w:rPr>
                            </w:pPr>
                            <w:r w:rsidRPr="00043605">
                              <w:rPr>
                                <w:rFonts w:ascii="Aptos" w:hAnsi="Aptos" w:cstheme="minorHAnsi"/>
                                <w:b/>
                                <w:bCs/>
                                <w:lang w:val="en-US"/>
                              </w:rPr>
                              <w:t>Digital Literacy</w:t>
                            </w:r>
                            <w:r w:rsidRPr="00043605">
                              <w:rPr>
                                <w:rFonts w:ascii="Aptos" w:hAnsi="Aptos" w:cstheme="minorHAnsi"/>
                                <w:b/>
                                <w:bCs/>
                              </w:rPr>
                              <w:t> </w:t>
                            </w:r>
                          </w:p>
                          <w:p w:rsidRPr="00043605" w:rsidR="00043605" w:rsidP="00043605" w:rsidRDefault="00043605" w14:paraId="4607D50B" w14:textId="77777777">
                            <w:pPr>
                              <w:rPr>
                                <w:rFonts w:ascii="Aptos" w:hAnsi="Aptos" w:cstheme="minorHAnsi"/>
                              </w:rPr>
                            </w:pPr>
                            <w:r w:rsidRPr="00043605">
                              <w:rPr>
                                <w:rFonts w:ascii="Aptos" w:hAnsi="Aptos" w:cstheme="minorHAnsi"/>
                                <w:lang w:val="en-US"/>
                              </w:rPr>
                              <w:t>Responsible and Safe Use of Technology</w:t>
                            </w:r>
                            <w:r w:rsidRPr="00043605">
                              <w:rPr>
                                <w:rFonts w:ascii="Aptos" w:hAnsi="Aptos" w:cstheme="minorHAnsi"/>
                              </w:rPr>
                              <w:t> </w:t>
                            </w:r>
                            <w:r w:rsidRPr="00043605">
                              <w:rPr>
                                <w:rFonts w:ascii="Aptos" w:hAnsi="Aptos" w:cstheme="minorHAnsi"/>
                              </w:rPr>
                              <w:br/>
                              <w:t> </w:t>
                            </w:r>
                            <w:r w:rsidRPr="00043605">
                              <w:rPr>
                                <w:rFonts w:ascii="Aptos" w:hAnsi="Aptos" w:cstheme="minorHAnsi"/>
                              </w:rPr>
                              <w:br/>
                            </w:r>
                            <w:r w:rsidRPr="00043605">
                              <w:rPr>
                                <w:rFonts w:ascii="Aptos" w:hAnsi="Aptos" w:cstheme="minorHAnsi"/>
                                <w:lang w:val="en-US"/>
                              </w:rPr>
                              <w:t>Students revisit and extend their understanding of online safety and responsible technology use while considering the impact of digital technologies within society.</w:t>
                            </w:r>
                            <w:r w:rsidRPr="00043605">
                              <w:rPr>
                                <w:rFonts w:ascii="Aptos" w:hAnsi="Aptos" w:cstheme="minorHAnsi"/>
                              </w:rPr>
                              <w:t> </w:t>
                            </w:r>
                            <w:r w:rsidRPr="00043605">
                              <w:rPr>
                                <w:rFonts w:ascii="Aptos" w:hAnsi="Aptos" w:cstheme="minorHAnsi"/>
                              </w:rPr>
                              <w:br/>
                              <w:t> </w:t>
                            </w:r>
                            <w:r w:rsidRPr="00043605">
                              <w:rPr>
                                <w:rFonts w:ascii="Aptos" w:hAnsi="Aptos" w:cstheme="minorHAnsi"/>
                              </w:rPr>
                              <w:br/>
                            </w:r>
                            <w:r w:rsidRPr="00043605">
                              <w:rPr>
                                <w:rFonts w:ascii="Aptos" w:hAnsi="Aptos" w:cstheme="minorHAnsi"/>
                                <w:lang w:val="en-US"/>
                              </w:rPr>
                              <w:t>Students learn about: Online safety, responsible digital citizenship, digital communication, protecting personal information, evaluating online content and using technology safely and responsibly.</w:t>
                            </w:r>
                            <w:r w:rsidRPr="00043605">
                              <w:rPr>
                                <w:rFonts w:ascii="Aptos" w:hAnsi="Aptos" w:cstheme="minorHAnsi"/>
                              </w:rPr>
                              <w:t> </w:t>
                            </w:r>
                          </w:p>
                          <w:p w:rsidRPr="00C01314" w:rsidR="00C01314" w:rsidP="00C01314" w:rsidRDefault="00C01314" w14:paraId="4B8542DB" w14:textId="77777777">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style="position:absolute;margin-left:-66pt;margin-top:169.7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spid="_x0000_s1037" filled="f" strokecolor="#006fc0"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" w14:anchorId="7F85D5BB">
                <v:path arrowok="t"/>
                <v:textbox inset="0,0,0,0">
                  <w:txbxContent>
                    <w:p w:rsidRPr="00043605" w:rsidR="00043605" w:rsidP="00043605" w:rsidRDefault="00043605" w14:paraId="4D26012C" w14:textId="232C5A31">
                      <w:pPr>
                        <w:jc w:val="center"/>
                        <w:rPr>
                          <w:rFonts w:ascii="Aptos" w:hAnsi="Aptos" w:cstheme="minorHAnsi"/>
                        </w:rPr>
                      </w:pPr>
                      <w:r w:rsidRPr="00043605">
                        <w:rPr>
                          <w:rFonts w:ascii="Aptos" w:hAnsi="Aptos" w:cstheme="minorHAnsi"/>
                          <w:b/>
                          <w:bCs/>
                          <w:lang w:val="en-US"/>
                        </w:rPr>
                        <w:t>Digital Literacy</w:t>
                      </w:r>
                      <w:r w:rsidRPr="00043605">
                        <w:rPr>
                          <w:rFonts w:ascii="Aptos" w:hAnsi="Aptos" w:cstheme="minorHAnsi"/>
                          <w:b/>
                          <w:bCs/>
                        </w:rPr>
                        <w:t> </w:t>
                      </w:r>
                    </w:p>
                    <w:p w:rsidRPr="00043605" w:rsidR="00043605" w:rsidP="00043605" w:rsidRDefault="00043605" w14:paraId="4607D50B" w14:textId="77777777">
                      <w:pPr>
                        <w:rPr>
                          <w:rFonts w:ascii="Aptos" w:hAnsi="Aptos" w:cstheme="minorHAnsi"/>
                        </w:rPr>
                      </w:pPr>
                      <w:r w:rsidRPr="00043605">
                        <w:rPr>
                          <w:rFonts w:ascii="Aptos" w:hAnsi="Aptos" w:cstheme="minorHAnsi"/>
                          <w:lang w:val="en-US"/>
                        </w:rPr>
                        <w:t>Responsible and Safe Use of Technology</w:t>
                      </w:r>
                      <w:r w:rsidRPr="00043605">
                        <w:rPr>
                          <w:rFonts w:ascii="Aptos" w:hAnsi="Aptos" w:cstheme="minorHAnsi"/>
                        </w:rPr>
                        <w:t> </w:t>
                      </w:r>
                      <w:r w:rsidRPr="00043605">
                        <w:rPr>
                          <w:rFonts w:ascii="Aptos" w:hAnsi="Aptos" w:cstheme="minorHAnsi"/>
                        </w:rPr>
                        <w:br/>
                        <w:t> </w:t>
                      </w:r>
                      <w:r w:rsidRPr="00043605">
                        <w:rPr>
                          <w:rFonts w:ascii="Aptos" w:hAnsi="Aptos" w:cstheme="minorHAnsi"/>
                        </w:rPr>
                        <w:br/>
                      </w:r>
                      <w:r w:rsidRPr="00043605">
                        <w:rPr>
                          <w:rFonts w:ascii="Aptos" w:hAnsi="Aptos" w:cstheme="minorHAnsi"/>
                          <w:lang w:val="en-US"/>
                        </w:rPr>
                        <w:t>Students revisit and extend their understanding of online safety and responsible technology use while considering the impact of digital technologies within society.</w:t>
                      </w:r>
                      <w:r w:rsidRPr="00043605">
                        <w:rPr>
                          <w:rFonts w:ascii="Aptos" w:hAnsi="Aptos" w:cstheme="minorHAnsi"/>
                        </w:rPr>
                        <w:t> </w:t>
                      </w:r>
                      <w:r w:rsidRPr="00043605">
                        <w:rPr>
                          <w:rFonts w:ascii="Aptos" w:hAnsi="Aptos" w:cstheme="minorHAnsi"/>
                        </w:rPr>
                        <w:br/>
                        <w:t> </w:t>
                      </w:r>
                      <w:r w:rsidRPr="00043605">
                        <w:rPr>
                          <w:rFonts w:ascii="Aptos" w:hAnsi="Aptos" w:cstheme="minorHAnsi"/>
                        </w:rPr>
                        <w:br/>
                      </w:r>
                      <w:r w:rsidRPr="00043605">
                        <w:rPr>
                          <w:rFonts w:ascii="Aptos" w:hAnsi="Aptos" w:cstheme="minorHAnsi"/>
                          <w:lang w:val="en-US"/>
                        </w:rPr>
                        <w:t>Students learn about: Online safety, responsible digital citizenship, digital communication, protecting personal information, evaluating online content and using technology safely and responsibly.</w:t>
                      </w:r>
                      <w:r w:rsidRPr="00043605">
                        <w:rPr>
                          <w:rFonts w:ascii="Aptos" w:hAnsi="Aptos" w:cstheme="minorHAnsi"/>
                        </w:rPr>
                        <w:t> </w:t>
                      </w:r>
                    </w:p>
                    <w:p w:rsidRPr="00C01314" w:rsidR="00C01314" w:rsidP="00C01314" w:rsidRDefault="00C01314" w14:paraId="4B8542DB" w14:textId="77777777">
                      <w:pPr>
                        <w:rPr>
                          <w:sz w:val="24"/>
                          <w:szCs w:val="24"/>
                        </w:rPr>
                      </w:pPr>
                    </w:p>
                  </w:txbxContent>
                </v:textbox>
                <w10:wrap type="tight" anchory="page"/>
                <w10:anchorlock/>
              </v:shape>
            </w:pict>
          </mc:Fallback>
        </mc:AlternateContent>
      </w:r>
    </w:p>
    <w:sectPr w:rsidRPr="00963235" w:rsidR="007E7A9A" w:rsidSect="008836BF">
      <w:headerReference w:type="default" r:id="rId10"/>
      <w:pgSz w:w="11906" w:h="16838" w:orient="portrait"/>
      <w:pgMar w:top="1440" w:right="1440" w:bottom="1440" w:left="1440" w:header="708" w:footer="708" w:gutter="0"/>
      <w:cols w:space="708"/>
      <w:docGrid w:linePitch="360"/>
      <w:footerReference w:type="default" r:id="R85fddf2cc16244c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C416E" w:rsidP="00A56EB3" w:rsidRDefault="00CC416E" w14:paraId="7EAFC369" w14:textId="77777777">
      <w:r>
        <w:separator/>
      </w:r>
    </w:p>
  </w:endnote>
  <w:endnote w:type="continuationSeparator" w:id="0">
    <w:p w:rsidR="00CC416E" w:rsidP="00A56EB3" w:rsidRDefault="00CC416E" w14:paraId="6D41D37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307B99B0" w:rsidTr="307B99B0" w14:paraId="4EB90396">
      <w:trPr>
        <w:trHeight w:val="300"/>
      </w:trPr>
      <w:tc>
        <w:tcPr>
          <w:tcW w:w="3005" w:type="dxa"/>
          <w:tcMar/>
        </w:tcPr>
        <w:p w:rsidR="307B99B0" w:rsidP="307B99B0" w:rsidRDefault="307B99B0" w14:paraId="45F8A205" w14:textId="4412C8FF">
          <w:pPr>
            <w:pStyle w:val="Header"/>
            <w:bidi w:val="0"/>
            <w:ind w:left="-115"/>
            <w:jc w:val="left"/>
          </w:pPr>
        </w:p>
      </w:tc>
      <w:tc>
        <w:tcPr>
          <w:tcW w:w="3005" w:type="dxa"/>
          <w:tcMar/>
        </w:tcPr>
        <w:p w:rsidR="307B99B0" w:rsidP="307B99B0" w:rsidRDefault="307B99B0" w14:paraId="40F12916" w14:textId="74BB06F2">
          <w:pPr>
            <w:pStyle w:val="Header"/>
            <w:bidi w:val="0"/>
            <w:jc w:val="center"/>
          </w:pPr>
        </w:p>
      </w:tc>
      <w:tc>
        <w:tcPr>
          <w:tcW w:w="3005" w:type="dxa"/>
          <w:tcMar/>
        </w:tcPr>
        <w:p w:rsidR="307B99B0" w:rsidP="307B99B0" w:rsidRDefault="307B99B0" w14:paraId="532BFE98" w14:textId="7F3353AB">
          <w:pPr>
            <w:pStyle w:val="Header"/>
            <w:bidi w:val="0"/>
            <w:ind w:right="-115"/>
            <w:jc w:val="right"/>
          </w:pPr>
        </w:p>
      </w:tc>
    </w:tr>
  </w:tbl>
  <w:p w:rsidR="307B99B0" w:rsidP="307B99B0" w:rsidRDefault="307B99B0" w14:paraId="4B5DCA48" w14:textId="301BF0B3">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C416E" w:rsidP="00A56EB3" w:rsidRDefault="00CC416E" w14:paraId="68875D08" w14:textId="77777777">
      <w:r>
        <w:separator/>
      </w:r>
    </w:p>
  </w:footnote>
  <w:footnote w:type="continuationSeparator" w:id="0">
    <w:p w:rsidR="00CC416E" w:rsidP="00A56EB3" w:rsidRDefault="00CC416E" w14:paraId="6E947D2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05E59" w:rsidR="00963235" w:rsidRDefault="00605E59" w14:paraId="2C5F58B8" w14:textId="311870CD">
    <w:pPr>
      <w:pStyle w:val="Header"/>
      <w:rPr>
        <w:lang w:val="en-US"/>
      </w:rPr>
    </w:pPr>
    <w:r w:rsidRPr="307B99B0" w:rsidR="307B99B0">
      <w:rPr>
        <w:lang w:val="en-US"/>
      </w:rPr>
      <w:t>{</w:t>
    </w:r>
    <w:r w:rsidRPr="307B99B0" w:rsidR="307B99B0">
      <w:rPr>
        <w:lang w:val="en-US"/>
      </w:rPr>
      <w:t>ICT</w:t>
    </w:r>
    <w:r w:rsidRPr="307B99B0" w:rsidR="307B99B0">
      <w:rPr>
        <w:lang w:val="en-US"/>
      </w:rPr>
      <w:t>/ Computing</w:t>
    </w:r>
    <w:r w:rsidRPr="307B99B0" w:rsidR="307B99B0">
      <w:rPr>
        <w:lang w:val="en-US"/>
      </w:rPr>
      <w:t>} {Year</w:t>
    </w:r>
    <w:r w:rsidRPr="307B99B0" w:rsidR="307B99B0">
      <w:rPr>
        <w:lang w:val="en-US"/>
      </w:rPr>
      <w:t xml:space="preserve"> 8</w:t>
    </w:r>
    <w:r w:rsidRPr="307B99B0" w:rsidR="307B99B0">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7CB64"/>
    <w:multiLevelType w:val="hybridMultilevel"/>
    <w:tmpl w:val="CAA0161E"/>
    <w:lvl w:ilvl="0" w:tplc="D4208198">
      <w:start w:val="1"/>
      <w:numFmt w:val="bullet"/>
      <w:lvlText w:val="-"/>
      <w:lvlJc w:val="left"/>
      <w:pPr>
        <w:ind w:left="720" w:hanging="360"/>
      </w:pPr>
      <w:rPr>
        <w:rFonts w:hint="default" w:ascii="Calibri" w:hAnsi="Calibri"/>
      </w:rPr>
    </w:lvl>
    <w:lvl w:ilvl="1" w:tplc="38C666B4">
      <w:start w:val="1"/>
      <w:numFmt w:val="bullet"/>
      <w:lvlText w:val="o"/>
      <w:lvlJc w:val="left"/>
      <w:pPr>
        <w:ind w:left="1440" w:hanging="360"/>
      </w:pPr>
      <w:rPr>
        <w:rFonts w:hint="default" w:ascii="Courier New" w:hAnsi="Courier New"/>
      </w:rPr>
    </w:lvl>
    <w:lvl w:ilvl="2" w:tplc="73282E9A">
      <w:start w:val="1"/>
      <w:numFmt w:val="bullet"/>
      <w:lvlText w:val=""/>
      <w:lvlJc w:val="left"/>
      <w:pPr>
        <w:ind w:left="2160" w:hanging="360"/>
      </w:pPr>
      <w:rPr>
        <w:rFonts w:hint="default" w:ascii="Wingdings" w:hAnsi="Wingdings"/>
      </w:rPr>
    </w:lvl>
    <w:lvl w:ilvl="3" w:tplc="3800EAF8">
      <w:start w:val="1"/>
      <w:numFmt w:val="bullet"/>
      <w:lvlText w:val=""/>
      <w:lvlJc w:val="left"/>
      <w:pPr>
        <w:ind w:left="2880" w:hanging="360"/>
      </w:pPr>
      <w:rPr>
        <w:rFonts w:hint="default" w:ascii="Symbol" w:hAnsi="Symbol"/>
      </w:rPr>
    </w:lvl>
    <w:lvl w:ilvl="4" w:tplc="EDD48C34">
      <w:start w:val="1"/>
      <w:numFmt w:val="bullet"/>
      <w:lvlText w:val="o"/>
      <w:lvlJc w:val="left"/>
      <w:pPr>
        <w:ind w:left="3600" w:hanging="360"/>
      </w:pPr>
      <w:rPr>
        <w:rFonts w:hint="default" w:ascii="Courier New" w:hAnsi="Courier New"/>
      </w:rPr>
    </w:lvl>
    <w:lvl w:ilvl="5" w:tplc="1C1CB46E">
      <w:start w:val="1"/>
      <w:numFmt w:val="bullet"/>
      <w:lvlText w:val=""/>
      <w:lvlJc w:val="left"/>
      <w:pPr>
        <w:ind w:left="4320" w:hanging="360"/>
      </w:pPr>
      <w:rPr>
        <w:rFonts w:hint="default" w:ascii="Wingdings" w:hAnsi="Wingdings"/>
      </w:rPr>
    </w:lvl>
    <w:lvl w:ilvl="6" w:tplc="8EC0F794">
      <w:start w:val="1"/>
      <w:numFmt w:val="bullet"/>
      <w:lvlText w:val=""/>
      <w:lvlJc w:val="left"/>
      <w:pPr>
        <w:ind w:left="5040" w:hanging="360"/>
      </w:pPr>
      <w:rPr>
        <w:rFonts w:hint="default" w:ascii="Symbol" w:hAnsi="Symbol"/>
      </w:rPr>
    </w:lvl>
    <w:lvl w:ilvl="7" w:tplc="B086AFDC">
      <w:start w:val="1"/>
      <w:numFmt w:val="bullet"/>
      <w:lvlText w:val="o"/>
      <w:lvlJc w:val="left"/>
      <w:pPr>
        <w:ind w:left="5760" w:hanging="360"/>
      </w:pPr>
      <w:rPr>
        <w:rFonts w:hint="default" w:ascii="Courier New" w:hAnsi="Courier New"/>
      </w:rPr>
    </w:lvl>
    <w:lvl w:ilvl="8" w:tplc="0F7C4470">
      <w:start w:val="1"/>
      <w:numFmt w:val="bullet"/>
      <w:lvlText w:val=""/>
      <w:lvlJc w:val="left"/>
      <w:pPr>
        <w:ind w:left="6480" w:hanging="360"/>
      </w:pPr>
      <w:rPr>
        <w:rFonts w:hint="default" w:ascii="Wingdings" w:hAnsi="Wingdings"/>
      </w:rPr>
    </w:lvl>
  </w:abstractNum>
  <w:abstractNum w:abstractNumId="1" w15:restartNumberingAfterBreak="0">
    <w:nsid w:val="337C69BB"/>
    <w:multiLevelType w:val="hybridMultilevel"/>
    <w:tmpl w:val="ECB448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9BF5880"/>
    <w:multiLevelType w:val="hybridMultilevel"/>
    <w:tmpl w:val="ECC6E572"/>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3" w15:restartNumberingAfterBreak="0">
    <w:nsid w:val="5D5201BA"/>
    <w:multiLevelType w:val="hybridMultilevel"/>
    <w:tmpl w:val="20CC7C58"/>
    <w:lvl w:ilvl="0" w:tplc="C4D487CE">
      <w:start w:val="1"/>
      <w:numFmt w:val="bullet"/>
      <w:lvlText w:val=""/>
      <w:lvlJc w:val="left"/>
      <w:pPr>
        <w:ind w:left="720" w:hanging="360"/>
      </w:pPr>
      <w:rPr>
        <w:rFonts w:hint="default" w:ascii="Wingdings" w:hAnsi="Wingdings"/>
      </w:rPr>
    </w:lvl>
    <w:lvl w:ilvl="1" w:tplc="867A9A4C">
      <w:start w:val="1"/>
      <w:numFmt w:val="bullet"/>
      <w:lvlText w:val=""/>
      <w:lvlJc w:val="left"/>
      <w:pPr>
        <w:ind w:left="1440" w:hanging="360"/>
      </w:pPr>
      <w:rPr>
        <w:rFonts w:hint="default" w:ascii="Wingdings" w:hAnsi="Wingdings"/>
      </w:rPr>
    </w:lvl>
    <w:lvl w:ilvl="2" w:tplc="E7F672A6">
      <w:start w:val="1"/>
      <w:numFmt w:val="bullet"/>
      <w:lvlText w:val=""/>
      <w:lvlJc w:val="left"/>
      <w:pPr>
        <w:ind w:left="2160" w:hanging="360"/>
      </w:pPr>
      <w:rPr>
        <w:rFonts w:hint="default" w:ascii="Wingdings" w:hAnsi="Wingdings"/>
      </w:rPr>
    </w:lvl>
    <w:lvl w:ilvl="3" w:tplc="C90660D6">
      <w:start w:val="1"/>
      <w:numFmt w:val="bullet"/>
      <w:lvlText w:val=""/>
      <w:lvlJc w:val="left"/>
      <w:pPr>
        <w:ind w:left="2880" w:hanging="360"/>
      </w:pPr>
      <w:rPr>
        <w:rFonts w:hint="default" w:ascii="Wingdings" w:hAnsi="Wingdings"/>
      </w:rPr>
    </w:lvl>
    <w:lvl w:ilvl="4" w:tplc="78E6B450">
      <w:start w:val="1"/>
      <w:numFmt w:val="bullet"/>
      <w:lvlText w:val=""/>
      <w:lvlJc w:val="left"/>
      <w:pPr>
        <w:ind w:left="3600" w:hanging="360"/>
      </w:pPr>
      <w:rPr>
        <w:rFonts w:hint="default" w:ascii="Wingdings" w:hAnsi="Wingdings"/>
      </w:rPr>
    </w:lvl>
    <w:lvl w:ilvl="5" w:tplc="1772AE86">
      <w:start w:val="1"/>
      <w:numFmt w:val="bullet"/>
      <w:lvlText w:val=""/>
      <w:lvlJc w:val="left"/>
      <w:pPr>
        <w:ind w:left="4320" w:hanging="360"/>
      </w:pPr>
      <w:rPr>
        <w:rFonts w:hint="default" w:ascii="Wingdings" w:hAnsi="Wingdings"/>
      </w:rPr>
    </w:lvl>
    <w:lvl w:ilvl="6" w:tplc="D45C86E4">
      <w:start w:val="1"/>
      <w:numFmt w:val="bullet"/>
      <w:lvlText w:val=""/>
      <w:lvlJc w:val="left"/>
      <w:pPr>
        <w:ind w:left="5040" w:hanging="360"/>
      </w:pPr>
      <w:rPr>
        <w:rFonts w:hint="default" w:ascii="Wingdings" w:hAnsi="Wingdings"/>
      </w:rPr>
    </w:lvl>
    <w:lvl w:ilvl="7" w:tplc="6BBC7DEA">
      <w:start w:val="1"/>
      <w:numFmt w:val="bullet"/>
      <w:lvlText w:val=""/>
      <w:lvlJc w:val="left"/>
      <w:pPr>
        <w:ind w:left="5760" w:hanging="360"/>
      </w:pPr>
      <w:rPr>
        <w:rFonts w:hint="default" w:ascii="Wingdings" w:hAnsi="Wingdings"/>
      </w:rPr>
    </w:lvl>
    <w:lvl w:ilvl="8" w:tplc="089233EE">
      <w:start w:val="1"/>
      <w:numFmt w:val="bullet"/>
      <w:lvlText w:val=""/>
      <w:lvlJc w:val="left"/>
      <w:pPr>
        <w:ind w:left="6480" w:hanging="360"/>
      </w:pPr>
      <w:rPr>
        <w:rFonts w:hint="default" w:ascii="Wingdings" w:hAnsi="Wingdings"/>
      </w:rPr>
    </w:lvl>
  </w:abstractNum>
  <w:abstractNum w:abstractNumId="4" w15:restartNumberingAfterBreak="0">
    <w:nsid w:val="6C927B30"/>
    <w:multiLevelType w:val="hybridMultilevel"/>
    <w:tmpl w:val="51E8C8E8"/>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5" w15:restartNumberingAfterBreak="0">
    <w:nsid w:val="76B673E7"/>
    <w:multiLevelType w:val="hybridMultilevel"/>
    <w:tmpl w:val="7CAE8E74"/>
    <w:lvl w:ilvl="0" w:tplc="969C54DA">
      <w:numFmt w:val="bullet"/>
      <w:lvlText w:val="•"/>
      <w:lvlJc w:val="left"/>
      <w:pPr>
        <w:ind w:left="398" w:hanging="272"/>
      </w:pPr>
      <w:rPr>
        <w:rFonts w:hint="default" w:ascii="Arial" w:hAnsi="Arial" w:eastAsia="Arial" w:cs="Arial"/>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num w:numId="1" w16cid:durableId="1062021761">
    <w:abstractNumId w:val="3"/>
  </w:num>
  <w:num w:numId="2" w16cid:durableId="260573218">
    <w:abstractNumId w:val="5"/>
  </w:num>
  <w:num w:numId="3" w16cid:durableId="642851343">
    <w:abstractNumId w:val="0"/>
  </w:num>
  <w:num w:numId="4" w16cid:durableId="1536237610">
    <w:abstractNumId w:val="4"/>
  </w:num>
  <w:num w:numId="5" w16cid:durableId="1594315588">
    <w:abstractNumId w:val="2"/>
  </w:num>
  <w:num w:numId="6" w16cid:durableId="889658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605"/>
    <w:rsid w:val="00013C6F"/>
    <w:rsid w:val="00014295"/>
    <w:rsid w:val="00043605"/>
    <w:rsid w:val="00052D1C"/>
    <w:rsid w:val="00057734"/>
    <w:rsid w:val="000952B7"/>
    <w:rsid w:val="000959F4"/>
    <w:rsid w:val="000A08C0"/>
    <w:rsid w:val="000B29EA"/>
    <w:rsid w:val="000C6ED7"/>
    <w:rsid w:val="000E1305"/>
    <w:rsid w:val="001159A7"/>
    <w:rsid w:val="0011706B"/>
    <w:rsid w:val="0011771D"/>
    <w:rsid w:val="001240D0"/>
    <w:rsid w:val="00140B0B"/>
    <w:rsid w:val="00141E18"/>
    <w:rsid w:val="00144303"/>
    <w:rsid w:val="00152894"/>
    <w:rsid w:val="00180D70"/>
    <w:rsid w:val="00187AE2"/>
    <w:rsid w:val="00190600"/>
    <w:rsid w:val="0019253B"/>
    <w:rsid w:val="001A0B3F"/>
    <w:rsid w:val="001A5929"/>
    <w:rsid w:val="001F0798"/>
    <w:rsid w:val="001F240B"/>
    <w:rsid w:val="00205363"/>
    <w:rsid w:val="00217B02"/>
    <w:rsid w:val="00220416"/>
    <w:rsid w:val="0022254B"/>
    <w:rsid w:val="002304F2"/>
    <w:rsid w:val="002429D5"/>
    <w:rsid w:val="00260AE5"/>
    <w:rsid w:val="002A4259"/>
    <w:rsid w:val="002B0819"/>
    <w:rsid w:val="002B5F3C"/>
    <w:rsid w:val="00304586"/>
    <w:rsid w:val="003075F9"/>
    <w:rsid w:val="00312E69"/>
    <w:rsid w:val="0031548D"/>
    <w:rsid w:val="00336CFD"/>
    <w:rsid w:val="00342E14"/>
    <w:rsid w:val="00345908"/>
    <w:rsid w:val="00391656"/>
    <w:rsid w:val="00396C41"/>
    <w:rsid w:val="003A0FA5"/>
    <w:rsid w:val="003A2CF7"/>
    <w:rsid w:val="003B25F3"/>
    <w:rsid w:val="003B2874"/>
    <w:rsid w:val="003B2D14"/>
    <w:rsid w:val="003C35D0"/>
    <w:rsid w:val="003D3ED1"/>
    <w:rsid w:val="003D5D1A"/>
    <w:rsid w:val="003F57BD"/>
    <w:rsid w:val="003F71AE"/>
    <w:rsid w:val="00406654"/>
    <w:rsid w:val="00415D9A"/>
    <w:rsid w:val="00420518"/>
    <w:rsid w:val="00424CF9"/>
    <w:rsid w:val="004568F2"/>
    <w:rsid w:val="004875B4"/>
    <w:rsid w:val="004944C6"/>
    <w:rsid w:val="004A5EB2"/>
    <w:rsid w:val="004C6924"/>
    <w:rsid w:val="004C7653"/>
    <w:rsid w:val="004D27E3"/>
    <w:rsid w:val="004D2CAC"/>
    <w:rsid w:val="004D6BD3"/>
    <w:rsid w:val="004E4E75"/>
    <w:rsid w:val="004F238C"/>
    <w:rsid w:val="004F2D15"/>
    <w:rsid w:val="004F52BB"/>
    <w:rsid w:val="005027FA"/>
    <w:rsid w:val="005050AB"/>
    <w:rsid w:val="005379F4"/>
    <w:rsid w:val="005428ED"/>
    <w:rsid w:val="00547D0C"/>
    <w:rsid w:val="00553F2D"/>
    <w:rsid w:val="00555BE4"/>
    <w:rsid w:val="00573845"/>
    <w:rsid w:val="00592FB3"/>
    <w:rsid w:val="00596C39"/>
    <w:rsid w:val="005A253C"/>
    <w:rsid w:val="005D5A54"/>
    <w:rsid w:val="005E6EC2"/>
    <w:rsid w:val="005F773D"/>
    <w:rsid w:val="00605E59"/>
    <w:rsid w:val="006175A2"/>
    <w:rsid w:val="0063425C"/>
    <w:rsid w:val="0067540E"/>
    <w:rsid w:val="00684212"/>
    <w:rsid w:val="006941E6"/>
    <w:rsid w:val="006A1013"/>
    <w:rsid w:val="006B064E"/>
    <w:rsid w:val="006B0903"/>
    <w:rsid w:val="006C5922"/>
    <w:rsid w:val="006C7CCD"/>
    <w:rsid w:val="006D11A1"/>
    <w:rsid w:val="00712746"/>
    <w:rsid w:val="00741063"/>
    <w:rsid w:val="00790728"/>
    <w:rsid w:val="007A1756"/>
    <w:rsid w:val="007A7916"/>
    <w:rsid w:val="007B59C9"/>
    <w:rsid w:val="007C288A"/>
    <w:rsid w:val="007D52D4"/>
    <w:rsid w:val="007E3453"/>
    <w:rsid w:val="007E42FD"/>
    <w:rsid w:val="007E637C"/>
    <w:rsid w:val="007E7A9A"/>
    <w:rsid w:val="007F2839"/>
    <w:rsid w:val="008009EB"/>
    <w:rsid w:val="00814702"/>
    <w:rsid w:val="00815FDE"/>
    <w:rsid w:val="00816FB7"/>
    <w:rsid w:val="00837408"/>
    <w:rsid w:val="00860100"/>
    <w:rsid w:val="00876098"/>
    <w:rsid w:val="008836BF"/>
    <w:rsid w:val="008A3246"/>
    <w:rsid w:val="008B0DD4"/>
    <w:rsid w:val="008B732D"/>
    <w:rsid w:val="008C3528"/>
    <w:rsid w:val="008E3D9C"/>
    <w:rsid w:val="00907299"/>
    <w:rsid w:val="00914FDD"/>
    <w:rsid w:val="00915E4C"/>
    <w:rsid w:val="00933307"/>
    <w:rsid w:val="00936595"/>
    <w:rsid w:val="00941C55"/>
    <w:rsid w:val="00963235"/>
    <w:rsid w:val="009745DC"/>
    <w:rsid w:val="009A25A5"/>
    <w:rsid w:val="009D26E9"/>
    <w:rsid w:val="009F0158"/>
    <w:rsid w:val="00A009C2"/>
    <w:rsid w:val="00A113C6"/>
    <w:rsid w:val="00A14071"/>
    <w:rsid w:val="00A34CC1"/>
    <w:rsid w:val="00A56EB3"/>
    <w:rsid w:val="00A664C0"/>
    <w:rsid w:val="00A96259"/>
    <w:rsid w:val="00AA7D20"/>
    <w:rsid w:val="00AD6FCF"/>
    <w:rsid w:val="00AF52DB"/>
    <w:rsid w:val="00AF7E1F"/>
    <w:rsid w:val="00B10B1D"/>
    <w:rsid w:val="00B40F8D"/>
    <w:rsid w:val="00B61765"/>
    <w:rsid w:val="00B72A61"/>
    <w:rsid w:val="00B92D4A"/>
    <w:rsid w:val="00BA466F"/>
    <w:rsid w:val="00BC5F6C"/>
    <w:rsid w:val="00BE0D03"/>
    <w:rsid w:val="00BE6517"/>
    <w:rsid w:val="00BE6548"/>
    <w:rsid w:val="00BF2749"/>
    <w:rsid w:val="00BF6869"/>
    <w:rsid w:val="00C01314"/>
    <w:rsid w:val="00C05C8C"/>
    <w:rsid w:val="00C25405"/>
    <w:rsid w:val="00C27175"/>
    <w:rsid w:val="00C345F0"/>
    <w:rsid w:val="00C375D7"/>
    <w:rsid w:val="00C44DC3"/>
    <w:rsid w:val="00C60174"/>
    <w:rsid w:val="00C63F22"/>
    <w:rsid w:val="00C65B22"/>
    <w:rsid w:val="00C7126A"/>
    <w:rsid w:val="00C729F2"/>
    <w:rsid w:val="00C72D4E"/>
    <w:rsid w:val="00C770E4"/>
    <w:rsid w:val="00C77E3C"/>
    <w:rsid w:val="00C81939"/>
    <w:rsid w:val="00C948CB"/>
    <w:rsid w:val="00CC416E"/>
    <w:rsid w:val="00CD1931"/>
    <w:rsid w:val="00CE42D4"/>
    <w:rsid w:val="00CE49AE"/>
    <w:rsid w:val="00CF0030"/>
    <w:rsid w:val="00D214D6"/>
    <w:rsid w:val="00D279DC"/>
    <w:rsid w:val="00D471E1"/>
    <w:rsid w:val="00D606B1"/>
    <w:rsid w:val="00D66A9F"/>
    <w:rsid w:val="00D71898"/>
    <w:rsid w:val="00D92A99"/>
    <w:rsid w:val="00DA212E"/>
    <w:rsid w:val="00DB2B3D"/>
    <w:rsid w:val="00DE554E"/>
    <w:rsid w:val="00DE6190"/>
    <w:rsid w:val="00DF2F17"/>
    <w:rsid w:val="00DF4171"/>
    <w:rsid w:val="00E06741"/>
    <w:rsid w:val="00E2012F"/>
    <w:rsid w:val="00E20B31"/>
    <w:rsid w:val="00E5028E"/>
    <w:rsid w:val="00E54117"/>
    <w:rsid w:val="00E5490A"/>
    <w:rsid w:val="00E65045"/>
    <w:rsid w:val="00E83AA7"/>
    <w:rsid w:val="00EA0FD6"/>
    <w:rsid w:val="00EB3603"/>
    <w:rsid w:val="00EC5034"/>
    <w:rsid w:val="00EC7CD9"/>
    <w:rsid w:val="00EE5B58"/>
    <w:rsid w:val="00EE6E5B"/>
    <w:rsid w:val="00EF2785"/>
    <w:rsid w:val="00EF5163"/>
    <w:rsid w:val="00EF5B79"/>
    <w:rsid w:val="00F028F1"/>
    <w:rsid w:val="00F1433A"/>
    <w:rsid w:val="00F2579F"/>
    <w:rsid w:val="00F3660A"/>
    <w:rsid w:val="00F40C72"/>
    <w:rsid w:val="00F61A93"/>
    <w:rsid w:val="00F72B17"/>
    <w:rsid w:val="00F75617"/>
    <w:rsid w:val="00F823BE"/>
    <w:rsid w:val="00FC52A0"/>
    <w:rsid w:val="00FD542F"/>
    <w:rsid w:val="00FD66D5"/>
    <w:rsid w:val="00FE5E8D"/>
    <w:rsid w:val="15E8D6F6"/>
    <w:rsid w:val="307B99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62973D"/>
  <w15:chartTrackingRefBased/>
  <w15:docId w15:val="{CDDC3497-D573-4D1E-9385-FC0A34265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B0DD4"/>
    <w:pPr>
      <w:widowControl w:val="0"/>
      <w:autoSpaceDE w:val="0"/>
      <w:autoSpaceDN w:val="0"/>
    </w:pPr>
    <w:rPr>
      <w:rFonts w:ascii="Arial" w:hAnsi="Arial" w:eastAsia="Arial" w:cs="Arial"/>
      <w:sz w:val="22"/>
      <w:szCs w:val="2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styleId="BodyTextChar" w:customStyle="1">
    <w:name w:val="Body Text Char"/>
    <w:basedOn w:val="DefaultParagraphFont"/>
    <w:link w:val="BodyText"/>
    <w:uiPriority w:val="1"/>
    <w:rsid w:val="008B0DD4"/>
    <w:rPr>
      <w:rFonts w:ascii="Arial" w:hAnsi="Arial" w:eastAsia="Arial" w:cs="Arial"/>
      <w:sz w:val="22"/>
      <w:szCs w:val="22"/>
    </w:rPr>
  </w:style>
  <w:style w:type="character" w:styleId="normaltextrun" w:customStyle="1">
    <w:name w:val="normaltextrun"/>
    <w:basedOn w:val="DefaultParagraphFont"/>
    <w:rsid w:val="00814702"/>
  </w:style>
  <w:style w:type="table" w:styleId="TableGrid">
    <w:name w:val="Table Grid"/>
    <w:basedOn w:val="TableNormal"/>
    <w:uiPriority w:val="59"/>
    <w:rsid w:val="00D279DC"/>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hAnsiTheme="minorHAnsi" w:eastAsiaTheme="minorHAnsi" w:cstheme="minorBidi"/>
    </w:rPr>
  </w:style>
  <w:style w:type="character" w:styleId="Hyperlink">
    <w:name w:val="Hyperlink"/>
    <w:basedOn w:val="DefaultParagraphFont"/>
    <w:uiPriority w:val="99"/>
    <w:semiHidden/>
    <w:unhideWhenUsed/>
    <w:rsid w:val="00415D9A"/>
    <w:rPr>
      <w:color w:val="0000FF"/>
      <w:u w:val="single"/>
    </w:rPr>
  </w:style>
  <w:style w:type="character" w:styleId="Heading2Char" w:customStyle="1">
    <w:name w:val="Heading 2 Char"/>
    <w:basedOn w:val="DefaultParagraphFont"/>
    <w:link w:val="Heading2"/>
    <w:uiPriority w:val="9"/>
    <w:rsid w:val="001F0798"/>
    <w:rPr>
      <w:rFonts w:ascii="Times New Roman" w:hAnsi="Times New Roman" w:eastAsia="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styleId="HeaderChar" w:customStyle="1">
    <w:name w:val="Header Char"/>
    <w:basedOn w:val="DefaultParagraphFont"/>
    <w:link w:val="Header"/>
    <w:uiPriority w:val="99"/>
    <w:rsid w:val="00A56EB3"/>
    <w:rPr>
      <w:rFonts w:ascii="Arial" w:hAnsi="Arial" w:eastAsia="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styleId="FooterChar" w:customStyle="1">
    <w:name w:val="Footer Char"/>
    <w:basedOn w:val="DefaultParagraphFont"/>
    <w:link w:val="Footer"/>
    <w:uiPriority w:val="99"/>
    <w:rsid w:val="00A56EB3"/>
    <w:rPr>
      <w:rFonts w:ascii="Arial" w:hAnsi="Arial" w:eastAsia="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xml" Id="R85fddf2cc16244c6"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Walsh\Documents\Custom%20Office%20Templates\Updated%20Template.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35299c8d-3008-4a5c-b338-d22ae370e7dd" xsi:nil="true"/>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5A1E37-0D31-4F6F-8620-11A86607B2C4}"/>
</file>

<file path=customXml/itemProps2.xml><?xml version="1.0" encoding="utf-8"?>
<ds:datastoreItem xmlns:ds="http://schemas.openxmlformats.org/officeDocument/2006/customXml" ds:itemID="{807225D8-0750-41A1-A8D1-7BDDB26C34BD}">
  <ds:schemaRefs>
    <ds:schemaRef ds:uri="http://schemas.microsoft.com/sharepoint/v3/contenttype/forms"/>
  </ds:schemaRefs>
</ds:datastoreItem>
</file>

<file path=customXml/itemProps3.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f69b6a1c-6a23-47eb-8191-18645612d31d"/>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Updated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Mr E Walsh</dc:creator>
  <keywords/>
  <dc:description/>
  <lastModifiedBy>Ms Y Morris</lastModifiedBy>
  <revision>2</revision>
  <dcterms:created xsi:type="dcterms:W3CDTF">2026-07-15T13:40:00.0000000Z</dcterms:created>
  <dcterms:modified xsi:type="dcterms:W3CDTF">2026-07-20T10:22:45.5751378Z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y fmtid="{D5CDD505-2E9C-101B-9397-08002B2CF9AE}" pid="12" name="_SourceUrl">
    <vt:lpwstr/>
  </property>
  <property fmtid="{D5CDD505-2E9C-101B-9397-08002B2CF9AE}" pid="13" name="_SharedFileIndex">
    <vt:lpwstr/>
  </property>
</Properties>
</file>